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3F08" w14:textId="77777777" w:rsidR="00EA41C9" w:rsidRDefault="00EA41C9" w:rsidP="003C2AA6">
      <w:pPr>
        <w:pStyle w:val="BodyText"/>
      </w:pPr>
    </w:p>
    <w:p w14:paraId="647CD30C" w14:textId="77777777" w:rsidR="00F8779E" w:rsidRDefault="00F8779E" w:rsidP="003C2AA6">
      <w:pPr>
        <w:pStyle w:val="BodyText"/>
      </w:pPr>
    </w:p>
    <w:p w14:paraId="23B95598" w14:textId="77777777" w:rsidR="00BE3279" w:rsidRDefault="00BE3279" w:rsidP="003C2AA6">
      <w:pPr>
        <w:pStyle w:val="BodyText"/>
      </w:pPr>
    </w:p>
    <w:p w14:paraId="181560B8" w14:textId="77777777" w:rsidR="00BE3279" w:rsidRDefault="00BE3279" w:rsidP="003C2AA6">
      <w:pPr>
        <w:pStyle w:val="BodyText"/>
      </w:pPr>
    </w:p>
    <w:p w14:paraId="072C24AD" w14:textId="77777777" w:rsidR="00BE3279" w:rsidRDefault="00BE3279" w:rsidP="003C2AA6">
      <w:pPr>
        <w:pStyle w:val="BodyText"/>
      </w:pPr>
    </w:p>
    <w:p w14:paraId="4387AC4E" w14:textId="77777777" w:rsidR="00BE3279" w:rsidRDefault="00BE3279" w:rsidP="003C2AA6">
      <w:pPr>
        <w:pStyle w:val="BodyText"/>
      </w:pPr>
    </w:p>
    <w:p w14:paraId="46EA13A9" w14:textId="77777777" w:rsidR="00CF33C6" w:rsidRDefault="00CF33C6" w:rsidP="009857F5">
      <w:pPr>
        <w:pStyle w:val="BodyText"/>
      </w:pPr>
    </w:p>
    <w:p w14:paraId="1D0126BE" w14:textId="624C582A" w:rsidR="00EA41C9" w:rsidRPr="00523C34" w:rsidRDefault="00D968C9" w:rsidP="00AF5656">
      <w:pPr>
        <w:pStyle w:val="Title"/>
        <w:spacing w:before="680" w:after="200"/>
        <w:rPr>
          <w:sz w:val="44"/>
          <w:szCs w:val="44"/>
        </w:rPr>
      </w:pPr>
      <w:sdt>
        <w:sdtPr>
          <w:rPr>
            <w:rFonts w:ascii="Segoe" w:eastAsia="Times New Roman" w:hAnsi="Segoe" w:cs="Times New Roman"/>
            <w:color w:val="00AEA8"/>
          </w:rPr>
          <w:alias w:val="Title"/>
          <w:tag w:val=""/>
          <w:id w:val="959077934"/>
          <w:placeholder>
            <w:docPart w:val="776D30F3156140F39D61F8A2DDBE2911"/>
          </w:placeholder>
          <w:dataBinding w:prefixMappings="xmlns:ns0='http://purl.org/dc/elements/1.1/' xmlns:ns1='http://schemas.openxmlformats.org/package/2006/metadata/core-properties' " w:xpath="/ns1:coreProperties[1]/ns0:title[1]" w:storeItemID="{6C3C8BC8-F283-45AE-878A-BAB7291924A1}"/>
          <w:text/>
        </w:sdtPr>
        <w:sdtEndPr/>
        <w:sdtContent>
          <w:r w:rsidR="00E2266C">
            <w:rPr>
              <w:rFonts w:ascii="Segoe" w:eastAsia="Times New Roman" w:hAnsi="Segoe" w:cs="Times New Roman"/>
              <w:color w:val="00AEA8"/>
            </w:rPr>
            <w:t>VPRBV Policy: Specialist registration of persons with unrecognised primary qualification</w:t>
          </w:r>
        </w:sdtContent>
      </w:sdt>
    </w:p>
    <w:sdt>
      <w:sdtPr>
        <w:rPr>
          <w:rFonts w:ascii="Segoe UI Semibold" w:hAnsi="Segoe UI Semibold"/>
        </w:rPr>
        <w:alias w:val="Subtitle"/>
        <w:tag w:val=""/>
        <w:id w:val="-403767703"/>
        <w:placeholder>
          <w:docPart w:val="3E08DB9B40114BD9A264B77B3CDEDF70"/>
        </w:placeholder>
        <w:dataBinding w:prefixMappings="xmlns:ns0='http://purl.org/dc/elements/1.1/' xmlns:ns1='http://schemas.openxmlformats.org/package/2006/metadata/core-properties' " w:xpath="/ns1:coreProperties[1]/ns0:subject[1]" w:storeItemID="{6C3C8BC8-F283-45AE-878A-BAB7291924A1}"/>
        <w:text/>
      </w:sdtPr>
      <w:sdtEndPr/>
      <w:sdtContent>
        <w:p w14:paraId="50381386" w14:textId="01CA6AAC" w:rsidR="00BE3279" w:rsidRPr="007B4DA8" w:rsidRDefault="00AB3BED" w:rsidP="007B4DA8">
          <w:pPr>
            <w:pStyle w:val="Subtitle"/>
            <w:rPr>
              <w:rFonts w:ascii="Segoe UI Semibold" w:hAnsi="Segoe UI Semibold"/>
            </w:rPr>
          </w:pPr>
          <w:r>
            <w:rPr>
              <w:rFonts w:ascii="Segoe UI Semibold" w:hAnsi="Segoe UI Semibold"/>
            </w:rPr>
            <w:t>Veterinary Practitioners Registration Board of Victoria</w:t>
          </w:r>
        </w:p>
      </w:sdtContent>
    </w:sdt>
    <w:p w14:paraId="1251E6FB" w14:textId="77777777" w:rsidR="00DF1AA3" w:rsidRDefault="00DF1AA3" w:rsidP="009857F5">
      <w:pPr>
        <w:pStyle w:val="BodyText"/>
      </w:pPr>
    </w:p>
    <w:p w14:paraId="6B16E2DA" w14:textId="77777777" w:rsidR="00DF1AA3" w:rsidRDefault="00DF1AA3" w:rsidP="009857F5">
      <w:pPr>
        <w:pStyle w:val="BodyText"/>
      </w:pPr>
    </w:p>
    <w:p w14:paraId="6809C3D2" w14:textId="77777777" w:rsidR="00DF1AA3" w:rsidRDefault="00DF1AA3" w:rsidP="009857F5">
      <w:pPr>
        <w:pStyle w:val="BodyText"/>
      </w:pPr>
    </w:p>
    <w:p w14:paraId="59AA4E97" w14:textId="77777777" w:rsidR="00DF1AA3" w:rsidRDefault="00DF1AA3" w:rsidP="009857F5">
      <w:pPr>
        <w:pStyle w:val="BodyText"/>
      </w:pPr>
    </w:p>
    <w:p w14:paraId="7595E7FF" w14:textId="77777777" w:rsidR="00DF1AA3" w:rsidRDefault="00DF1AA3" w:rsidP="009857F5">
      <w:pPr>
        <w:pStyle w:val="BodyText"/>
      </w:pPr>
    </w:p>
    <w:p w14:paraId="12F2061E" w14:textId="77777777" w:rsidR="00DF1AA3" w:rsidRDefault="00DF1AA3" w:rsidP="009857F5">
      <w:pPr>
        <w:pStyle w:val="BodyText"/>
      </w:pPr>
    </w:p>
    <w:p w14:paraId="69E176B3" w14:textId="77777777" w:rsidR="00DF1AA3" w:rsidRDefault="00DF1AA3" w:rsidP="009857F5">
      <w:pPr>
        <w:pStyle w:val="BodyText"/>
      </w:pPr>
    </w:p>
    <w:tbl>
      <w:tblPr>
        <w:tblStyle w:val="VetBoardLinedTable"/>
        <w:tblW w:w="0" w:type="auto"/>
        <w:tblLook w:val="0420" w:firstRow="1" w:lastRow="0" w:firstColumn="0" w:lastColumn="0" w:noHBand="0" w:noVBand="1"/>
      </w:tblPr>
      <w:tblGrid>
        <w:gridCol w:w="3240"/>
        <w:gridCol w:w="3423"/>
        <w:gridCol w:w="1275"/>
        <w:gridCol w:w="1700"/>
      </w:tblGrid>
      <w:tr w:rsidR="00DF1AA3" w14:paraId="01875BAC" w14:textId="77777777" w:rsidTr="00E65786">
        <w:trPr>
          <w:cnfStyle w:val="100000000000" w:firstRow="1" w:lastRow="0" w:firstColumn="0" w:lastColumn="0" w:oddVBand="0" w:evenVBand="0" w:oddHBand="0" w:evenHBand="0" w:firstRowFirstColumn="0" w:firstRowLastColumn="0" w:lastRowFirstColumn="0" w:lastRowLastColumn="0"/>
        </w:trPr>
        <w:tc>
          <w:tcPr>
            <w:tcW w:w="9638" w:type="dxa"/>
            <w:gridSpan w:val="4"/>
          </w:tcPr>
          <w:p w14:paraId="0993AE03" w14:textId="77777777" w:rsidR="00DF1AA3" w:rsidRDefault="00DF1AA3" w:rsidP="00E65786">
            <w:pPr>
              <w:pStyle w:val="TableHeading"/>
              <w:rPr>
                <w:lang w:val="en-US"/>
              </w:rPr>
            </w:pPr>
            <w:r>
              <w:rPr>
                <w:lang w:val="en-US"/>
              </w:rPr>
              <w:t>Document version control</w:t>
            </w:r>
          </w:p>
        </w:tc>
      </w:tr>
      <w:tr w:rsidR="00DF1AA3" w14:paraId="6E7F49A2" w14:textId="77777777" w:rsidTr="00AF5656">
        <w:tc>
          <w:tcPr>
            <w:tcW w:w="3240" w:type="dxa"/>
            <w:tcBorders>
              <w:bottom w:val="single" w:sz="18" w:space="0" w:color="00AEA8" w:themeColor="accent1"/>
              <w:right w:val="single" w:sz="18" w:space="0" w:color="00AEA8" w:themeColor="accent1"/>
            </w:tcBorders>
          </w:tcPr>
          <w:p w14:paraId="40D479E6" w14:textId="77777777" w:rsidR="00DF1AA3" w:rsidRDefault="00DF1AA3" w:rsidP="00E65786">
            <w:pPr>
              <w:pStyle w:val="TableHeading"/>
              <w:rPr>
                <w:lang w:val="en-US"/>
              </w:rPr>
            </w:pPr>
            <w:r>
              <w:rPr>
                <w:lang w:val="en-US"/>
              </w:rPr>
              <w:t>Document</w:t>
            </w:r>
          </w:p>
        </w:tc>
        <w:tc>
          <w:tcPr>
            <w:tcW w:w="3423" w:type="dxa"/>
            <w:tcBorders>
              <w:left w:val="single" w:sz="18" w:space="0" w:color="00AEA8" w:themeColor="accent1"/>
              <w:bottom w:val="single" w:sz="18" w:space="0" w:color="00AEA8" w:themeColor="accent1"/>
              <w:right w:val="single" w:sz="18" w:space="0" w:color="00AEA8" w:themeColor="accent1"/>
            </w:tcBorders>
          </w:tcPr>
          <w:p w14:paraId="32555109" w14:textId="77777777" w:rsidR="00DF1AA3" w:rsidRDefault="00DF1AA3" w:rsidP="00E65786">
            <w:pPr>
              <w:pStyle w:val="TableHeading"/>
              <w:rPr>
                <w:lang w:val="en-US"/>
              </w:rPr>
            </w:pPr>
            <w:r>
              <w:rPr>
                <w:lang w:val="en-US"/>
              </w:rPr>
              <w:t>Author</w:t>
            </w:r>
            <w:r w:rsidR="003D1F43">
              <w:rPr>
                <w:lang w:val="en-US"/>
              </w:rPr>
              <w:t>, Title</w:t>
            </w:r>
          </w:p>
        </w:tc>
        <w:tc>
          <w:tcPr>
            <w:tcW w:w="1275" w:type="dxa"/>
            <w:tcBorders>
              <w:left w:val="single" w:sz="18" w:space="0" w:color="00AEA8" w:themeColor="accent1"/>
              <w:bottom w:val="single" w:sz="18" w:space="0" w:color="00AEA8" w:themeColor="accent1"/>
              <w:right w:val="single" w:sz="18" w:space="0" w:color="00AEA8" w:themeColor="accent1"/>
            </w:tcBorders>
          </w:tcPr>
          <w:p w14:paraId="0E129B77" w14:textId="77777777" w:rsidR="00DF1AA3" w:rsidRDefault="00DF1AA3" w:rsidP="00E65786">
            <w:pPr>
              <w:pStyle w:val="TableHeading"/>
              <w:rPr>
                <w:lang w:val="en-US"/>
              </w:rPr>
            </w:pPr>
            <w:r>
              <w:rPr>
                <w:lang w:val="en-US"/>
              </w:rPr>
              <w:t>Revision number</w:t>
            </w:r>
          </w:p>
        </w:tc>
        <w:tc>
          <w:tcPr>
            <w:tcW w:w="1700" w:type="dxa"/>
            <w:tcBorders>
              <w:left w:val="single" w:sz="18" w:space="0" w:color="00AEA8" w:themeColor="accent1"/>
              <w:bottom w:val="single" w:sz="18" w:space="0" w:color="00AEA8" w:themeColor="accent1"/>
            </w:tcBorders>
          </w:tcPr>
          <w:p w14:paraId="7AE2EBDC" w14:textId="77777777" w:rsidR="00DF1AA3" w:rsidRDefault="00DF1AA3" w:rsidP="00E65786">
            <w:pPr>
              <w:pStyle w:val="TableHeading"/>
              <w:rPr>
                <w:lang w:val="en-US"/>
              </w:rPr>
            </w:pPr>
            <w:r>
              <w:rPr>
                <w:lang w:val="en-US"/>
              </w:rPr>
              <w:t>Date</w:t>
            </w:r>
          </w:p>
        </w:tc>
      </w:tr>
      <w:tr w:rsidR="00DF1AA3" w14:paraId="27013A0B" w14:textId="77777777" w:rsidTr="00AF5656">
        <w:trPr>
          <w:cnfStyle w:val="000000010000" w:firstRow="0" w:lastRow="0" w:firstColumn="0" w:lastColumn="0" w:oddVBand="0" w:evenVBand="0" w:oddHBand="0" w:evenHBand="1" w:firstRowFirstColumn="0" w:firstRowLastColumn="0" w:lastRowFirstColumn="0" w:lastRowLastColumn="0"/>
        </w:trPr>
        <w:tc>
          <w:tcPr>
            <w:tcW w:w="3240" w:type="dxa"/>
            <w:tcBorders>
              <w:top w:val="single" w:sz="18" w:space="0" w:color="00AEA8" w:themeColor="accent1"/>
              <w:bottom w:val="single" w:sz="8" w:space="0" w:color="00AEA8" w:themeColor="accent1"/>
              <w:right w:val="single" w:sz="18" w:space="0" w:color="00AEA8" w:themeColor="accent1"/>
            </w:tcBorders>
          </w:tcPr>
          <w:p w14:paraId="2438CFA7" w14:textId="65187752" w:rsidR="00DF1AA3" w:rsidRDefault="00523C34" w:rsidP="00AF5656">
            <w:pPr>
              <w:pStyle w:val="TableText"/>
              <w:rPr>
                <w:lang w:val="en-US"/>
              </w:rPr>
            </w:pPr>
            <w:r>
              <w:rPr>
                <w:lang w:val="en-US"/>
              </w:rPr>
              <w:t xml:space="preserve">VPRBV Policy: </w:t>
            </w:r>
            <w:r w:rsidR="00382DCC">
              <w:rPr>
                <w:lang w:val="en-US"/>
              </w:rPr>
              <w:t>Specialist registration of persons with unrecognised primary degree</w:t>
            </w:r>
          </w:p>
        </w:tc>
        <w:tc>
          <w:tcPr>
            <w:tcW w:w="3423" w:type="dxa"/>
            <w:tcBorders>
              <w:top w:val="single" w:sz="18" w:space="0" w:color="00AEA8" w:themeColor="accent1"/>
              <w:left w:val="single" w:sz="18" w:space="0" w:color="00AEA8" w:themeColor="accent1"/>
              <w:bottom w:val="single" w:sz="8" w:space="0" w:color="00AEA8" w:themeColor="accent1"/>
              <w:right w:val="single" w:sz="18" w:space="0" w:color="00AEA8" w:themeColor="accent1"/>
            </w:tcBorders>
          </w:tcPr>
          <w:p w14:paraId="5B838736" w14:textId="1CC6BB2A" w:rsidR="00D56AB0" w:rsidRDefault="00D56AB0" w:rsidP="00D56AB0">
            <w:pPr>
              <w:pStyle w:val="TableText"/>
              <w:rPr>
                <w:lang w:val="en-US"/>
              </w:rPr>
            </w:pPr>
            <w:r>
              <w:rPr>
                <w:lang w:val="en-US"/>
              </w:rPr>
              <w:t>Chief Executive Officer</w:t>
            </w:r>
          </w:p>
          <w:p w14:paraId="328300A0" w14:textId="429BB156" w:rsidR="00D56AB0" w:rsidRDefault="00D56AB0" w:rsidP="00D56AB0">
            <w:pPr>
              <w:pStyle w:val="TableText"/>
              <w:rPr>
                <w:lang w:val="en-US"/>
              </w:rPr>
            </w:pPr>
            <w:r>
              <w:rPr>
                <w:lang w:val="en-US"/>
              </w:rPr>
              <w:t>Final version approved by Board</w:t>
            </w:r>
          </w:p>
        </w:tc>
        <w:tc>
          <w:tcPr>
            <w:tcW w:w="1275" w:type="dxa"/>
            <w:tcBorders>
              <w:top w:val="single" w:sz="18" w:space="0" w:color="00AEA8" w:themeColor="accent1"/>
              <w:left w:val="single" w:sz="18" w:space="0" w:color="00AEA8" w:themeColor="accent1"/>
              <w:bottom w:val="single" w:sz="8" w:space="0" w:color="00AEA8" w:themeColor="accent1"/>
              <w:right w:val="single" w:sz="18" w:space="0" w:color="00AEA8" w:themeColor="accent1"/>
            </w:tcBorders>
          </w:tcPr>
          <w:p w14:paraId="66BBD47D" w14:textId="77777777" w:rsidR="00DF1AA3" w:rsidRDefault="00DF1AA3" w:rsidP="00E65786">
            <w:pPr>
              <w:pStyle w:val="TableText"/>
              <w:rPr>
                <w:lang w:val="en-US"/>
              </w:rPr>
            </w:pPr>
            <w:r>
              <w:rPr>
                <w:lang w:val="en-US"/>
              </w:rPr>
              <w:t>1.0</w:t>
            </w:r>
          </w:p>
        </w:tc>
        <w:tc>
          <w:tcPr>
            <w:tcW w:w="1700" w:type="dxa"/>
            <w:tcBorders>
              <w:top w:val="single" w:sz="18" w:space="0" w:color="00AEA8" w:themeColor="accent1"/>
              <w:left w:val="single" w:sz="18" w:space="0" w:color="00AEA8" w:themeColor="accent1"/>
              <w:bottom w:val="single" w:sz="8" w:space="0" w:color="00AEA8" w:themeColor="accent1"/>
              <w:right w:val="nil"/>
            </w:tcBorders>
          </w:tcPr>
          <w:p w14:paraId="4ED39B7F" w14:textId="631096A5" w:rsidR="00DF1AA3" w:rsidRDefault="001363DB" w:rsidP="00E65786">
            <w:pPr>
              <w:pStyle w:val="TableText"/>
              <w:rPr>
                <w:lang w:val="en-US"/>
              </w:rPr>
            </w:pPr>
            <w:r>
              <w:rPr>
                <w:lang w:val="en-US"/>
              </w:rPr>
              <w:t>8 April 2025</w:t>
            </w:r>
          </w:p>
        </w:tc>
      </w:tr>
    </w:tbl>
    <w:p w14:paraId="500563C1" w14:textId="77777777" w:rsidR="008424BE" w:rsidRDefault="008424BE">
      <w:pPr>
        <w:spacing w:before="80" w:after="80"/>
        <w:rPr>
          <w:rFonts w:ascii="Segoe UI Semibold" w:eastAsia="Times New Roman" w:hAnsi="Segoe UI Semibold" w:cs="Arial"/>
          <w:bCs/>
          <w:caps/>
          <w:color w:val="00AEA8" w:themeColor="accent1"/>
          <w:sz w:val="32"/>
          <w:szCs w:val="32"/>
          <w:lang w:val="en-US" w:eastAsia="en-AU"/>
        </w:rPr>
      </w:pPr>
      <w:r>
        <w:rPr>
          <w:lang w:val="en-US"/>
        </w:rPr>
        <w:br w:type="page"/>
      </w:r>
    </w:p>
    <w:p w14:paraId="1D35897E" w14:textId="203EDF53" w:rsidR="00BE579F" w:rsidRPr="00BE579F" w:rsidRDefault="00AA3FF9" w:rsidP="00BE579F">
      <w:pPr>
        <w:pStyle w:val="Heading1"/>
        <w:keepNext w:val="0"/>
        <w:keepLines w:val="0"/>
        <w:spacing w:before="0" w:after="120"/>
      </w:pPr>
      <w:r>
        <w:lastRenderedPageBreak/>
        <w:t>Background</w:t>
      </w:r>
    </w:p>
    <w:p w14:paraId="4CCF45D3" w14:textId="6C531447" w:rsidR="00A219ED" w:rsidRDefault="00FE295E" w:rsidP="00296A70">
      <w:pPr>
        <w:pStyle w:val="BodyText"/>
        <w:rPr>
          <w:lang w:val="en-US"/>
        </w:rPr>
      </w:pPr>
      <w:r>
        <w:rPr>
          <w:lang w:val="en-US"/>
        </w:rPr>
        <w:t>U</w:t>
      </w:r>
      <w:r w:rsidR="005603CF">
        <w:rPr>
          <w:lang w:val="en-US"/>
        </w:rPr>
        <w:t>nder section 8 of the</w:t>
      </w:r>
      <w:r w:rsidR="00922107">
        <w:rPr>
          <w:i/>
          <w:iCs/>
          <w:lang w:val="en-US"/>
        </w:rPr>
        <w:t xml:space="preserve"> </w:t>
      </w:r>
      <w:r w:rsidR="00617C32" w:rsidRPr="00617C32">
        <w:rPr>
          <w:i/>
          <w:iCs/>
          <w:lang w:val="en-US"/>
        </w:rPr>
        <w:t>Veterinary Practice Act 1997</w:t>
      </w:r>
      <w:r w:rsidR="00617C32">
        <w:rPr>
          <w:lang w:val="en-US"/>
        </w:rPr>
        <w:t xml:space="preserve"> (VPA)</w:t>
      </w:r>
      <w:r w:rsidR="005603CF">
        <w:rPr>
          <w:lang w:val="en-US"/>
        </w:rPr>
        <w:t>, general registration is a prerequisite for specialist endorsement in Victoria</w:t>
      </w:r>
      <w:r w:rsidR="00A219ED">
        <w:rPr>
          <w:lang w:val="en-US"/>
        </w:rPr>
        <w:t xml:space="preserve">. Similarly, before having postgraduate qualifications and experience assessed by the Australasian Veterinary Boards Council’s (AVBC’s) Advisory Board for Recommendation of Veterinary Specialists (the ACRVS), persons must be registered with the relevant State body. </w:t>
      </w:r>
    </w:p>
    <w:p w14:paraId="0044D5AB" w14:textId="6C2CA64D" w:rsidR="00A219ED" w:rsidRDefault="00A219ED" w:rsidP="00296A70">
      <w:pPr>
        <w:pStyle w:val="BodyText"/>
        <w:rPr>
          <w:lang w:val="en-US"/>
        </w:rPr>
      </w:pPr>
      <w:r>
        <w:rPr>
          <w:lang w:val="en-US"/>
        </w:rPr>
        <w:t xml:space="preserve">Accordingly, </w:t>
      </w:r>
      <w:r w:rsidR="00161C98">
        <w:rPr>
          <w:lang w:val="en-US"/>
        </w:rPr>
        <w:t>persons with specialist qualifications</w:t>
      </w:r>
      <w:r>
        <w:rPr>
          <w:lang w:val="en-US"/>
        </w:rPr>
        <w:t xml:space="preserve"> who wish to practise in Victoria must first apply for general registration with the Veterinary Practitioners Registration Board of Victoria (VPRBV).</w:t>
      </w:r>
    </w:p>
    <w:p w14:paraId="14596CA5" w14:textId="4DA2D0B9" w:rsidR="003D43ED" w:rsidRDefault="00FD1333" w:rsidP="00475920">
      <w:pPr>
        <w:pStyle w:val="BodyText"/>
        <w:spacing w:after="80"/>
        <w:rPr>
          <w:lang w:val="en-US"/>
        </w:rPr>
      </w:pPr>
      <w:r>
        <w:rPr>
          <w:lang w:val="en-US"/>
        </w:rPr>
        <w:t>Persons</w:t>
      </w:r>
      <w:r w:rsidR="003D43ED">
        <w:rPr>
          <w:lang w:val="en-US"/>
        </w:rPr>
        <w:t xml:space="preserve"> qualify for </w:t>
      </w:r>
      <w:r w:rsidR="00C40577">
        <w:rPr>
          <w:lang w:val="en-US"/>
        </w:rPr>
        <w:t>general registration</w:t>
      </w:r>
      <w:r w:rsidR="003D43ED">
        <w:rPr>
          <w:lang w:val="en-US"/>
        </w:rPr>
        <w:t xml:space="preserve"> </w:t>
      </w:r>
      <w:r>
        <w:rPr>
          <w:lang w:val="en-US"/>
        </w:rPr>
        <w:t>if</w:t>
      </w:r>
      <w:r w:rsidR="003D43ED">
        <w:rPr>
          <w:lang w:val="en-US"/>
        </w:rPr>
        <w:t>:</w:t>
      </w:r>
    </w:p>
    <w:p w14:paraId="7CBFEC87" w14:textId="3EBA7343" w:rsidR="00FD1333" w:rsidRDefault="00C40577" w:rsidP="00475920">
      <w:pPr>
        <w:pStyle w:val="ListNumber0"/>
        <w:numPr>
          <w:ilvl w:val="0"/>
          <w:numId w:val="23"/>
        </w:numPr>
        <w:tabs>
          <w:tab w:val="clear" w:pos="425"/>
        </w:tabs>
        <w:spacing w:before="40" w:after="80"/>
        <w:ind w:left="600"/>
        <w:rPr>
          <w:lang w:val="en-US"/>
        </w:rPr>
      </w:pPr>
      <w:r w:rsidRPr="00DE583D">
        <w:rPr>
          <w:lang w:val="en-US"/>
        </w:rPr>
        <w:t>they have been awarded a degree in veterinary science or medicine accredited by the Board from a tertiary institution recognised by the Board (s5(1)(a) VPA)</w:t>
      </w:r>
      <w:r w:rsidR="00812955">
        <w:rPr>
          <w:lang w:val="en-US"/>
        </w:rPr>
        <w:t>; or</w:t>
      </w:r>
    </w:p>
    <w:p w14:paraId="38373B1D" w14:textId="7AC2A9ED" w:rsidR="003A50E8" w:rsidRPr="00DE583D" w:rsidRDefault="00221593" w:rsidP="00475920">
      <w:pPr>
        <w:pStyle w:val="ListNumber0"/>
        <w:numPr>
          <w:ilvl w:val="0"/>
          <w:numId w:val="23"/>
        </w:numPr>
        <w:tabs>
          <w:tab w:val="clear" w:pos="425"/>
        </w:tabs>
        <w:spacing w:before="40" w:after="80"/>
        <w:ind w:left="600"/>
        <w:rPr>
          <w:lang w:val="en-US"/>
        </w:rPr>
      </w:pPr>
      <w:r>
        <w:rPr>
          <w:lang w:val="en-US"/>
        </w:rPr>
        <w:t>they have</w:t>
      </w:r>
      <w:r w:rsidR="00BF31F0" w:rsidRPr="00D4349A">
        <w:rPr>
          <w:lang w:val="en-US"/>
        </w:rPr>
        <w:t xml:space="preserve"> a qualification that is substantially equivalent</w:t>
      </w:r>
      <w:r w:rsidR="00BF31F0">
        <w:rPr>
          <w:lang w:val="en-US"/>
        </w:rPr>
        <w:t>,</w:t>
      </w:r>
      <w:r w:rsidR="00BF31F0" w:rsidRPr="00D4349A">
        <w:rPr>
          <w:lang w:val="en-US"/>
        </w:rPr>
        <w:t xml:space="preserve"> or is based on similar competencies</w:t>
      </w:r>
      <w:r w:rsidR="00BF31F0">
        <w:rPr>
          <w:lang w:val="en-US"/>
        </w:rPr>
        <w:t>,</w:t>
      </w:r>
      <w:r w:rsidR="00BF31F0" w:rsidRPr="00D4349A">
        <w:rPr>
          <w:lang w:val="en-US"/>
        </w:rPr>
        <w:t xml:space="preserve"> to a degree in veterinary science or medicine accredited by the Board</w:t>
      </w:r>
      <w:r w:rsidR="00BF31F0">
        <w:rPr>
          <w:lang w:val="en-US"/>
        </w:rPr>
        <w:t xml:space="preserve"> (s5(1)(b)</w:t>
      </w:r>
      <w:r w:rsidR="00DF0B4A">
        <w:rPr>
          <w:lang w:val="en-US"/>
        </w:rPr>
        <w:t xml:space="preserve"> VPA)</w:t>
      </w:r>
      <w:r w:rsidR="00812955">
        <w:rPr>
          <w:lang w:val="en-US"/>
        </w:rPr>
        <w:t xml:space="preserve">; or </w:t>
      </w:r>
    </w:p>
    <w:p w14:paraId="22C3572B" w14:textId="309471FF" w:rsidR="00130324" w:rsidRDefault="00F760D9" w:rsidP="00475920">
      <w:pPr>
        <w:pStyle w:val="ListNumber0"/>
        <w:numPr>
          <w:ilvl w:val="0"/>
          <w:numId w:val="23"/>
        </w:numPr>
        <w:tabs>
          <w:tab w:val="clear" w:pos="425"/>
        </w:tabs>
        <w:spacing w:before="40" w:after="80"/>
        <w:ind w:left="600"/>
        <w:rPr>
          <w:lang w:val="en-US"/>
        </w:rPr>
      </w:pPr>
      <w:r>
        <w:rPr>
          <w:lang w:val="en-US"/>
        </w:rPr>
        <w:t>t</w:t>
      </w:r>
      <w:r w:rsidR="00FD1333">
        <w:rPr>
          <w:lang w:val="en-US"/>
        </w:rPr>
        <w:t xml:space="preserve">hey have passed </w:t>
      </w:r>
      <w:r w:rsidR="004C3B57">
        <w:rPr>
          <w:lang w:val="en-US"/>
        </w:rPr>
        <w:t>a qualifying examination</w:t>
      </w:r>
      <w:r w:rsidR="00221593">
        <w:rPr>
          <w:lang w:val="en-US"/>
        </w:rPr>
        <w:t>,</w:t>
      </w:r>
      <w:r w:rsidR="00130324">
        <w:rPr>
          <w:lang w:val="en-US"/>
        </w:rPr>
        <w:t xml:space="preserve"> </w:t>
      </w:r>
      <w:r w:rsidR="004C3B57">
        <w:rPr>
          <w:lang w:val="en-US"/>
        </w:rPr>
        <w:t>such as the Australasian Veterinary Examination, or equivalent UK or North American qualifications</w:t>
      </w:r>
      <w:r>
        <w:rPr>
          <w:lang w:val="en-US"/>
        </w:rPr>
        <w:t xml:space="preserve"> (</w:t>
      </w:r>
      <w:r w:rsidR="006A70D8">
        <w:rPr>
          <w:lang w:val="en-US"/>
        </w:rPr>
        <w:t>s5(1)(c) VPA)</w:t>
      </w:r>
      <w:r w:rsidR="00812955">
        <w:rPr>
          <w:lang w:val="en-US"/>
        </w:rPr>
        <w:t xml:space="preserve">; or </w:t>
      </w:r>
    </w:p>
    <w:p w14:paraId="464EB50B" w14:textId="34A7E97E" w:rsidR="0085770E" w:rsidRDefault="0085770E" w:rsidP="00475920">
      <w:pPr>
        <w:pStyle w:val="ListNumber0"/>
        <w:numPr>
          <w:ilvl w:val="0"/>
          <w:numId w:val="23"/>
        </w:numPr>
        <w:tabs>
          <w:tab w:val="clear" w:pos="425"/>
        </w:tabs>
        <w:spacing w:before="40" w:after="80"/>
        <w:ind w:left="600"/>
        <w:rPr>
          <w:lang w:val="en-US"/>
        </w:rPr>
      </w:pPr>
      <w:r>
        <w:rPr>
          <w:lang w:val="en-US"/>
        </w:rPr>
        <w:t>their qualification is recognised</w:t>
      </w:r>
      <w:r w:rsidRPr="00DE583D">
        <w:rPr>
          <w:lang w:val="en-US"/>
        </w:rPr>
        <w:t xml:space="preserve"> by another</w:t>
      </w:r>
      <w:r>
        <w:rPr>
          <w:lang w:val="en-US"/>
        </w:rPr>
        <w:t xml:space="preserve"> Australian</w:t>
      </w:r>
      <w:r w:rsidRPr="00DE583D">
        <w:rPr>
          <w:lang w:val="en-US"/>
        </w:rPr>
        <w:t xml:space="preserve"> Board </w:t>
      </w:r>
      <w:r>
        <w:rPr>
          <w:lang w:val="en-US"/>
        </w:rPr>
        <w:t>(s5(1)(d) VPA)</w:t>
      </w:r>
      <w:r w:rsidR="00812955">
        <w:rPr>
          <w:lang w:val="en-US"/>
        </w:rPr>
        <w:t>; or</w:t>
      </w:r>
    </w:p>
    <w:p w14:paraId="5A28EBC4" w14:textId="7DAF2BD5" w:rsidR="003A50E8" w:rsidRDefault="003A50E8" w:rsidP="009750F1">
      <w:pPr>
        <w:pStyle w:val="ListNumber0"/>
        <w:numPr>
          <w:ilvl w:val="0"/>
          <w:numId w:val="23"/>
        </w:numPr>
        <w:tabs>
          <w:tab w:val="clear" w:pos="425"/>
        </w:tabs>
        <w:spacing w:before="40" w:after="160"/>
        <w:ind w:left="600"/>
        <w:rPr>
          <w:lang w:val="en-US"/>
        </w:rPr>
      </w:pPr>
      <w:r>
        <w:rPr>
          <w:lang w:val="en-US"/>
        </w:rPr>
        <w:t xml:space="preserve">they </w:t>
      </w:r>
      <w:r w:rsidR="00344619">
        <w:rPr>
          <w:lang w:val="en-US"/>
        </w:rPr>
        <w:t xml:space="preserve">are registered in another State or Territory or New Zealand (qualifying </w:t>
      </w:r>
      <w:r>
        <w:rPr>
          <w:lang w:val="en-US"/>
        </w:rPr>
        <w:t xml:space="preserve">under </w:t>
      </w:r>
      <w:r w:rsidR="00344619">
        <w:rPr>
          <w:lang w:val="en-US"/>
        </w:rPr>
        <w:t>either the</w:t>
      </w:r>
      <w:r>
        <w:rPr>
          <w:lang w:val="en-US"/>
        </w:rPr>
        <w:t xml:space="preserve"> </w:t>
      </w:r>
      <w:r w:rsidRPr="00F760D9">
        <w:rPr>
          <w:i/>
          <w:iCs/>
          <w:lang w:val="en-US"/>
        </w:rPr>
        <w:t>Mutual Recognition Act 1992</w:t>
      </w:r>
      <w:r>
        <w:rPr>
          <w:lang w:val="en-US"/>
        </w:rPr>
        <w:t xml:space="preserve"> or </w:t>
      </w:r>
      <w:r w:rsidRPr="00F760D9">
        <w:rPr>
          <w:i/>
          <w:iCs/>
          <w:lang w:val="en-US"/>
        </w:rPr>
        <w:t>Trans-Tasman Mutual Recognition Act 1997</w:t>
      </w:r>
      <w:r w:rsidR="00E045E8">
        <w:rPr>
          <w:lang w:val="en-US"/>
        </w:rPr>
        <w:t>)</w:t>
      </w:r>
      <w:r w:rsidR="000B00F1">
        <w:rPr>
          <w:lang w:val="en-US"/>
        </w:rPr>
        <w:t>.</w:t>
      </w:r>
    </w:p>
    <w:p w14:paraId="2F91912E" w14:textId="25D69C82" w:rsidR="00E2266C" w:rsidRDefault="00E2266C" w:rsidP="00E2266C">
      <w:pPr>
        <w:pStyle w:val="BodyText"/>
        <w:rPr>
          <w:lang w:val="en-US"/>
        </w:rPr>
      </w:pPr>
      <w:r>
        <w:rPr>
          <w:lang w:val="en-US"/>
        </w:rPr>
        <w:t xml:space="preserve">For the purpose of </w:t>
      </w:r>
      <w:r w:rsidR="000805A5">
        <w:rPr>
          <w:lang w:val="en-US"/>
        </w:rPr>
        <w:t xml:space="preserve">point </w:t>
      </w:r>
      <w:r>
        <w:rPr>
          <w:lang w:val="en-US"/>
        </w:rPr>
        <w:t>1 above, a list of recognised tertiary institutions and the qualifications awarded by those institutions is published by the</w:t>
      </w:r>
      <w:r w:rsidRPr="002A7DB0">
        <w:rPr>
          <w:lang w:val="en-US"/>
        </w:rPr>
        <w:t xml:space="preserve"> Australasian Veterinary Boards Council (AVBC)</w:t>
      </w:r>
      <w:r>
        <w:rPr>
          <w:lang w:val="en-US"/>
        </w:rPr>
        <w:t xml:space="preserve">, at </w:t>
      </w:r>
      <w:hyperlink r:id="rId11" w:history="1">
        <w:r w:rsidRPr="00B20127">
          <w:rPr>
            <w:rStyle w:val="Hyperlink"/>
            <w:lang w:val="en-US"/>
          </w:rPr>
          <w:t xml:space="preserve">Veterinary registration in Australia and New Zealand </w:t>
        </w:r>
      </w:hyperlink>
      <w:r>
        <w:rPr>
          <w:lang w:val="en-US"/>
        </w:rPr>
        <w:t>(click on ‘Qualifications generally recognised’)</w:t>
      </w:r>
      <w:r w:rsidRPr="002A7DB0">
        <w:rPr>
          <w:lang w:val="en-US"/>
        </w:rPr>
        <w:t xml:space="preserve">. </w:t>
      </w:r>
    </w:p>
    <w:p w14:paraId="2C39F9C7" w14:textId="5B7820E2" w:rsidR="00E301BD" w:rsidRDefault="00A219ED" w:rsidP="00E2266C">
      <w:pPr>
        <w:pStyle w:val="BodyText"/>
        <w:rPr>
          <w:lang w:val="en-US"/>
        </w:rPr>
      </w:pPr>
      <w:r>
        <w:rPr>
          <w:lang w:val="en-US"/>
        </w:rPr>
        <w:t>Persons with specialist qualifications who do not hold an accredited</w:t>
      </w:r>
      <w:r w:rsidRPr="00F843E7">
        <w:rPr>
          <w:lang w:val="en-US"/>
        </w:rPr>
        <w:t xml:space="preserve"> </w:t>
      </w:r>
      <w:r>
        <w:rPr>
          <w:lang w:val="en-US"/>
        </w:rPr>
        <w:t xml:space="preserve">[primary] </w:t>
      </w:r>
      <w:r w:rsidRPr="00F843E7">
        <w:rPr>
          <w:lang w:val="en-US"/>
        </w:rPr>
        <w:t xml:space="preserve">degree in veterinary science or medicine </w:t>
      </w:r>
      <w:r>
        <w:rPr>
          <w:lang w:val="en-US"/>
        </w:rPr>
        <w:t>from a</w:t>
      </w:r>
      <w:r w:rsidRPr="00F843E7">
        <w:rPr>
          <w:lang w:val="en-US"/>
        </w:rPr>
        <w:t xml:space="preserve"> tertiary institution recognised by the Board</w:t>
      </w:r>
      <w:r>
        <w:rPr>
          <w:lang w:val="en-US"/>
        </w:rPr>
        <w:t xml:space="preserve"> may apply for general registration in Victoria with a view to also applying for specialist endorsement of that general registration.</w:t>
      </w:r>
    </w:p>
    <w:p w14:paraId="2463CC7F" w14:textId="2A927564" w:rsidR="004F36DF" w:rsidRDefault="00A219ED" w:rsidP="004F36DF">
      <w:pPr>
        <w:pStyle w:val="BodyText"/>
        <w:rPr>
          <w:lang w:val="en-US"/>
        </w:rPr>
      </w:pPr>
      <w:r>
        <w:rPr>
          <w:lang w:val="en-US"/>
        </w:rPr>
        <w:t xml:space="preserve">This policy sets out the Board’s position and process in relation to </w:t>
      </w:r>
      <w:r w:rsidR="004F36DF">
        <w:rPr>
          <w:lang w:val="en-US"/>
        </w:rPr>
        <w:t>considering whether persons with specialist qualifications who do not hold an accredited</w:t>
      </w:r>
      <w:r w:rsidR="004F36DF" w:rsidRPr="00F843E7">
        <w:rPr>
          <w:lang w:val="en-US"/>
        </w:rPr>
        <w:t xml:space="preserve"> </w:t>
      </w:r>
      <w:r w:rsidR="004F36DF">
        <w:rPr>
          <w:lang w:val="en-US"/>
        </w:rPr>
        <w:t xml:space="preserve">[primary] </w:t>
      </w:r>
      <w:r w:rsidR="004F36DF" w:rsidRPr="00F843E7">
        <w:rPr>
          <w:lang w:val="en-US"/>
        </w:rPr>
        <w:t xml:space="preserve">degree in veterinary science or medicine </w:t>
      </w:r>
      <w:r w:rsidR="004F36DF">
        <w:rPr>
          <w:lang w:val="en-US"/>
        </w:rPr>
        <w:t>from a</w:t>
      </w:r>
      <w:r w:rsidR="004F36DF" w:rsidRPr="00F843E7">
        <w:rPr>
          <w:lang w:val="en-US"/>
        </w:rPr>
        <w:t xml:space="preserve"> tertiary institution recognised by the Board</w:t>
      </w:r>
      <w:r w:rsidR="004F36DF">
        <w:rPr>
          <w:lang w:val="en-US"/>
        </w:rPr>
        <w:t xml:space="preserve"> qualify for general registration (and ultimately, specialist endorsement of that general registration) under section 5 of the VPA. </w:t>
      </w:r>
    </w:p>
    <w:p w14:paraId="6D8A7D29" w14:textId="62890E1F" w:rsidR="00D65668" w:rsidRDefault="00906E8E" w:rsidP="00E4411D">
      <w:pPr>
        <w:pStyle w:val="Heading1"/>
        <w:keepNext w:val="0"/>
        <w:keepLines w:val="0"/>
        <w:spacing w:before="0" w:after="80"/>
      </w:pPr>
      <w:r>
        <w:t>Policy</w:t>
      </w:r>
    </w:p>
    <w:p w14:paraId="607DD756" w14:textId="77777777" w:rsidR="00A634F1" w:rsidRDefault="00A634F1" w:rsidP="00A634F1">
      <w:pPr>
        <w:pStyle w:val="BodyText"/>
        <w:rPr>
          <w:lang w:val="en-US"/>
        </w:rPr>
      </w:pPr>
      <w:r w:rsidRPr="00922107">
        <w:rPr>
          <w:lang w:val="en-US"/>
        </w:rPr>
        <w:t>The purpose of the</w:t>
      </w:r>
      <w:r>
        <w:rPr>
          <w:lang w:val="en-US"/>
        </w:rPr>
        <w:t xml:space="preserve"> VPA </w:t>
      </w:r>
      <w:r w:rsidRPr="00922107">
        <w:rPr>
          <w:lang w:val="en-US"/>
        </w:rPr>
        <w:t xml:space="preserve">is to </w:t>
      </w:r>
      <w:r w:rsidRPr="00922107">
        <w:rPr>
          <w:rFonts w:hint="cs"/>
          <w:lang w:val="en-US"/>
        </w:rPr>
        <w:t>“</w:t>
      </w:r>
      <w:r w:rsidRPr="00922107">
        <w:rPr>
          <w:lang w:val="en-US"/>
        </w:rPr>
        <w:t>to protect the public by providing for the registration of veterinary practitioners</w:t>
      </w:r>
      <w:r>
        <w:rPr>
          <w:lang w:val="en-US"/>
        </w:rPr>
        <w:t>”</w:t>
      </w:r>
      <w:r w:rsidRPr="00922107">
        <w:rPr>
          <w:lang w:val="en-US"/>
        </w:rPr>
        <w:t xml:space="preserve"> (s1(a) VPA). </w:t>
      </w:r>
      <w:r>
        <w:rPr>
          <w:lang w:val="en-US"/>
        </w:rPr>
        <w:t>W</w:t>
      </w:r>
      <w:r w:rsidRPr="00922107">
        <w:rPr>
          <w:lang w:val="en-US"/>
        </w:rPr>
        <w:t>hen considering applications for registration</w:t>
      </w:r>
      <w:r>
        <w:rPr>
          <w:lang w:val="en-US"/>
        </w:rPr>
        <w:t>,</w:t>
      </w:r>
      <w:r w:rsidRPr="00922107">
        <w:rPr>
          <w:lang w:val="en-US"/>
        </w:rPr>
        <w:t xml:space="preserve"> the Board’s approach is to minimise the risk to the public while also </w:t>
      </w:r>
      <w:r>
        <w:rPr>
          <w:lang w:val="en-US"/>
        </w:rPr>
        <w:t>ensuring</w:t>
      </w:r>
      <w:r w:rsidRPr="00922107">
        <w:rPr>
          <w:lang w:val="en-US"/>
        </w:rPr>
        <w:t xml:space="preserve"> practitioners who are qualified to be registered practise within the bounds of their area of expertise.</w:t>
      </w:r>
    </w:p>
    <w:p w14:paraId="78A86310" w14:textId="4FAE3766" w:rsidR="001F179B" w:rsidRDefault="009F38D1" w:rsidP="00475920">
      <w:pPr>
        <w:pStyle w:val="BodyText"/>
        <w:rPr>
          <w:lang w:val="en-US"/>
        </w:rPr>
      </w:pPr>
      <w:r>
        <w:rPr>
          <w:lang w:val="en-US"/>
        </w:rPr>
        <w:t xml:space="preserve">Persons </w:t>
      </w:r>
      <w:r w:rsidR="00AF0E2F">
        <w:rPr>
          <w:lang w:val="en-US"/>
        </w:rPr>
        <w:t xml:space="preserve">with </w:t>
      </w:r>
      <w:r w:rsidR="001F179B">
        <w:rPr>
          <w:lang w:val="en-US"/>
        </w:rPr>
        <w:t>specialist qualifications who do not hold an accredited</w:t>
      </w:r>
      <w:r w:rsidR="001F179B" w:rsidRPr="00F843E7">
        <w:rPr>
          <w:lang w:val="en-US"/>
        </w:rPr>
        <w:t xml:space="preserve"> </w:t>
      </w:r>
      <w:r w:rsidR="001F179B">
        <w:rPr>
          <w:lang w:val="en-US"/>
        </w:rPr>
        <w:t xml:space="preserve">[primary] </w:t>
      </w:r>
      <w:r w:rsidR="001F179B" w:rsidRPr="00F843E7">
        <w:rPr>
          <w:lang w:val="en-US"/>
        </w:rPr>
        <w:t xml:space="preserve">degree in veterinary science or medicine </w:t>
      </w:r>
      <w:r w:rsidR="001F179B">
        <w:rPr>
          <w:lang w:val="en-US"/>
        </w:rPr>
        <w:t>from a</w:t>
      </w:r>
      <w:r w:rsidR="001F179B" w:rsidRPr="00F843E7">
        <w:rPr>
          <w:lang w:val="en-US"/>
        </w:rPr>
        <w:t xml:space="preserve"> tertiary institution recognised by the Board</w:t>
      </w:r>
      <w:r w:rsidR="001F179B">
        <w:rPr>
          <w:lang w:val="en-US"/>
        </w:rPr>
        <w:t xml:space="preserve"> </w:t>
      </w:r>
      <w:r>
        <w:rPr>
          <w:lang w:val="en-US"/>
        </w:rPr>
        <w:t>may apply for general registration</w:t>
      </w:r>
      <w:r w:rsidR="009914FF">
        <w:rPr>
          <w:lang w:val="en-US"/>
        </w:rPr>
        <w:t xml:space="preserve"> in Victoria</w:t>
      </w:r>
      <w:r w:rsidR="00E463A1">
        <w:rPr>
          <w:lang w:val="en-US"/>
        </w:rPr>
        <w:t xml:space="preserve"> with a view to also applying for specialist endorsement of that general registration</w:t>
      </w:r>
      <w:r w:rsidR="001F179B">
        <w:rPr>
          <w:lang w:val="en-US"/>
        </w:rPr>
        <w:t>.</w:t>
      </w:r>
    </w:p>
    <w:p w14:paraId="4E31957A" w14:textId="3B078A9A" w:rsidR="009F38D1" w:rsidRDefault="00A634F1" w:rsidP="00E27D70">
      <w:pPr>
        <w:pStyle w:val="BodyText"/>
        <w:spacing w:after="100"/>
        <w:rPr>
          <w:lang w:val="en-US"/>
        </w:rPr>
      </w:pPr>
      <w:r>
        <w:rPr>
          <w:lang w:val="en-US"/>
        </w:rPr>
        <w:t xml:space="preserve">In considering </w:t>
      </w:r>
      <w:r w:rsidR="004F36DF">
        <w:rPr>
          <w:lang w:val="en-US"/>
        </w:rPr>
        <w:t xml:space="preserve">whether </w:t>
      </w:r>
      <w:r w:rsidR="00F0021C">
        <w:rPr>
          <w:lang w:val="en-US"/>
        </w:rPr>
        <w:t>a person with specialist qualifications</w:t>
      </w:r>
      <w:r w:rsidR="004F36DF">
        <w:rPr>
          <w:lang w:val="en-US"/>
        </w:rPr>
        <w:t xml:space="preserve"> is qualified for </w:t>
      </w:r>
      <w:r>
        <w:rPr>
          <w:lang w:val="en-US"/>
        </w:rPr>
        <w:t xml:space="preserve">general registration (and ultimately for specialist endorsement), </w:t>
      </w:r>
      <w:r w:rsidR="00E301BD">
        <w:rPr>
          <w:lang w:val="en-US"/>
        </w:rPr>
        <w:t xml:space="preserve">each application will be considered on a </w:t>
      </w:r>
      <w:r w:rsidR="00304CE0">
        <w:rPr>
          <w:lang w:val="en-US"/>
        </w:rPr>
        <w:t>case-by-case</w:t>
      </w:r>
      <w:r w:rsidR="00E301BD">
        <w:rPr>
          <w:lang w:val="en-US"/>
        </w:rPr>
        <w:t xml:space="preserve"> basis, however, </w:t>
      </w:r>
      <w:r>
        <w:rPr>
          <w:lang w:val="en-US"/>
        </w:rPr>
        <w:t>the Board may consider the following</w:t>
      </w:r>
      <w:r w:rsidR="00487947" w:rsidRPr="00842454">
        <w:rPr>
          <w:lang w:val="en-US"/>
        </w:rPr>
        <w:t>:</w:t>
      </w:r>
    </w:p>
    <w:p w14:paraId="2D998978" w14:textId="364D5D65" w:rsidR="00411FF4" w:rsidRPr="00B01DCD" w:rsidRDefault="007951E5" w:rsidP="00E27D70">
      <w:pPr>
        <w:pStyle w:val="BodyText"/>
        <w:numPr>
          <w:ilvl w:val="0"/>
          <w:numId w:val="39"/>
        </w:numPr>
        <w:spacing w:before="0" w:after="100"/>
        <w:ind w:left="600"/>
        <w:rPr>
          <w:lang w:val="en-US"/>
        </w:rPr>
      </w:pPr>
      <w:r>
        <w:rPr>
          <w:lang w:val="en-US"/>
        </w:rPr>
        <w:t>the applicant’s</w:t>
      </w:r>
      <w:r w:rsidR="00461EC0" w:rsidRPr="00B01DCD">
        <w:rPr>
          <w:lang w:val="en-US"/>
        </w:rPr>
        <w:t xml:space="preserve"> </w:t>
      </w:r>
      <w:r w:rsidR="00411FF4" w:rsidRPr="00B01DCD">
        <w:rPr>
          <w:lang w:val="en-US"/>
        </w:rPr>
        <w:t>veterinary degree and postgraduate qualifications</w:t>
      </w:r>
      <w:r w:rsidR="003A2FCB">
        <w:rPr>
          <w:lang w:val="en-US"/>
        </w:rPr>
        <w:t xml:space="preserve">, including the </w:t>
      </w:r>
      <w:r w:rsidR="00842454">
        <w:rPr>
          <w:lang w:val="en-US"/>
        </w:rPr>
        <w:t>standing and</w:t>
      </w:r>
      <w:r w:rsidR="003A2FCB">
        <w:rPr>
          <w:lang w:val="en-US"/>
        </w:rPr>
        <w:t xml:space="preserve"> </w:t>
      </w:r>
      <w:r w:rsidR="00842454">
        <w:rPr>
          <w:lang w:val="en-US"/>
        </w:rPr>
        <w:t>accreditation status</w:t>
      </w:r>
      <w:r w:rsidR="003A2FCB">
        <w:rPr>
          <w:lang w:val="en-US"/>
        </w:rPr>
        <w:t xml:space="preserve"> of the </w:t>
      </w:r>
      <w:r w:rsidR="003C58A5">
        <w:rPr>
          <w:lang w:val="en-US"/>
        </w:rPr>
        <w:t>tertiary or other institutions which have awarded those qualifications</w:t>
      </w:r>
      <w:r w:rsidR="00411FF4" w:rsidRPr="00B01DCD">
        <w:rPr>
          <w:lang w:val="en-US"/>
        </w:rPr>
        <w:t xml:space="preserve">. </w:t>
      </w:r>
      <w:r w:rsidR="00EA4ED2" w:rsidRPr="00B01DCD">
        <w:rPr>
          <w:lang w:val="en-US"/>
        </w:rPr>
        <w:t>Applicants are expected to have</w:t>
      </w:r>
      <w:r w:rsidR="00D02CBE" w:rsidRPr="00B01DCD">
        <w:rPr>
          <w:lang w:val="en-US"/>
        </w:rPr>
        <w:t xml:space="preserve"> undergone extensive advanced supervised training</w:t>
      </w:r>
      <w:r w:rsidR="007C4D78">
        <w:rPr>
          <w:lang w:val="en-US"/>
        </w:rPr>
        <w:t xml:space="preserve"> </w:t>
      </w:r>
      <w:r w:rsidR="007C4D78" w:rsidRPr="00B01DCD">
        <w:rPr>
          <w:lang w:val="en-US"/>
        </w:rPr>
        <w:t xml:space="preserve">after </w:t>
      </w:r>
      <w:r w:rsidR="00B54045">
        <w:rPr>
          <w:lang w:val="en-US"/>
        </w:rPr>
        <w:t>completing their primary degree in veterinary science or medicine,</w:t>
      </w:r>
      <w:r w:rsidR="007C4D78" w:rsidRPr="00B01DCD">
        <w:rPr>
          <w:lang w:val="en-US"/>
        </w:rPr>
        <w:t xml:space="preserve"> including a 3-year residenc</w:t>
      </w:r>
      <w:r w:rsidR="007C4D78">
        <w:rPr>
          <w:lang w:val="en-US"/>
        </w:rPr>
        <w:t>y</w:t>
      </w:r>
      <w:r w:rsidR="00D02CBE" w:rsidRPr="00B01DCD">
        <w:rPr>
          <w:lang w:val="en-US"/>
        </w:rPr>
        <w:t xml:space="preserve"> </w:t>
      </w:r>
      <w:r w:rsidR="008A0952">
        <w:rPr>
          <w:lang w:val="en-US"/>
        </w:rPr>
        <w:t xml:space="preserve">generally </w:t>
      </w:r>
      <w:r w:rsidR="00D02CBE" w:rsidRPr="00B01DCD">
        <w:rPr>
          <w:lang w:val="en-US"/>
        </w:rPr>
        <w:t xml:space="preserve">culminating in passing a rigorous set of examinations. </w:t>
      </w:r>
      <w:r w:rsidR="005B4271">
        <w:rPr>
          <w:lang w:val="en-US"/>
        </w:rPr>
        <w:t xml:space="preserve">Examples include </w:t>
      </w:r>
      <w:r w:rsidR="00411FF4" w:rsidRPr="00B01DCD">
        <w:rPr>
          <w:rFonts w:hint="cs"/>
          <w:lang w:val="en-US"/>
        </w:rPr>
        <w:t>“</w:t>
      </w:r>
      <w:r w:rsidR="00411FF4" w:rsidRPr="00B01DCD">
        <w:rPr>
          <w:lang w:val="en-US"/>
        </w:rPr>
        <w:t>Diplomates</w:t>
      </w:r>
      <w:r w:rsidR="00411FF4" w:rsidRPr="00B01DCD">
        <w:rPr>
          <w:rFonts w:hint="cs"/>
          <w:lang w:val="en-US"/>
        </w:rPr>
        <w:t>”</w:t>
      </w:r>
      <w:r w:rsidR="00411FF4" w:rsidRPr="00B01DCD">
        <w:rPr>
          <w:lang w:val="en-US"/>
        </w:rPr>
        <w:t xml:space="preserve"> of American or European Boards of Veterinary Specialties.</w:t>
      </w:r>
    </w:p>
    <w:p w14:paraId="763B9316" w14:textId="659FAC9F" w:rsidR="00411FF4" w:rsidRPr="00631884" w:rsidRDefault="00E301BD" w:rsidP="00E27D70">
      <w:pPr>
        <w:pStyle w:val="BodyText"/>
        <w:numPr>
          <w:ilvl w:val="0"/>
          <w:numId w:val="39"/>
        </w:numPr>
        <w:spacing w:before="60" w:after="100"/>
        <w:ind w:left="600"/>
        <w:rPr>
          <w:lang w:val="en-US"/>
        </w:rPr>
      </w:pPr>
      <w:r>
        <w:rPr>
          <w:lang w:val="en-US"/>
        </w:rPr>
        <w:lastRenderedPageBreak/>
        <w:t>t</w:t>
      </w:r>
      <w:r w:rsidR="00461EC0">
        <w:rPr>
          <w:lang w:val="en-US"/>
        </w:rPr>
        <w:t>he</w:t>
      </w:r>
      <w:r>
        <w:rPr>
          <w:lang w:val="en-US"/>
        </w:rPr>
        <w:t xml:space="preserve"> applicant’s </w:t>
      </w:r>
      <w:r w:rsidR="002D581F">
        <w:rPr>
          <w:lang w:val="en-US"/>
        </w:rPr>
        <w:t xml:space="preserve">current </w:t>
      </w:r>
      <w:r>
        <w:rPr>
          <w:lang w:val="en-US"/>
        </w:rPr>
        <w:t>knowledge</w:t>
      </w:r>
      <w:r w:rsidR="002D581F">
        <w:rPr>
          <w:lang w:val="en-US"/>
        </w:rPr>
        <w:t xml:space="preserve"> and </w:t>
      </w:r>
      <w:r>
        <w:rPr>
          <w:lang w:val="en-US"/>
        </w:rPr>
        <w:t>skills</w:t>
      </w:r>
    </w:p>
    <w:p w14:paraId="6686B2AB" w14:textId="7271B95D" w:rsidR="00411FF4" w:rsidRPr="00631884" w:rsidRDefault="002D581F" w:rsidP="00E27D70">
      <w:pPr>
        <w:pStyle w:val="BodyText"/>
        <w:numPr>
          <w:ilvl w:val="0"/>
          <w:numId w:val="39"/>
        </w:numPr>
        <w:spacing w:before="60" w:after="100"/>
        <w:ind w:left="600"/>
        <w:rPr>
          <w:lang w:val="en-US"/>
        </w:rPr>
      </w:pPr>
      <w:r>
        <w:rPr>
          <w:lang w:val="en-US"/>
        </w:rPr>
        <w:t>the applicant’s</w:t>
      </w:r>
      <w:r w:rsidR="00461EC0">
        <w:rPr>
          <w:lang w:val="en-US"/>
        </w:rPr>
        <w:t xml:space="preserve"> </w:t>
      </w:r>
      <w:r w:rsidR="00411FF4" w:rsidRPr="00631884">
        <w:rPr>
          <w:lang w:val="en-US"/>
        </w:rPr>
        <w:t xml:space="preserve">professional </w:t>
      </w:r>
      <w:r w:rsidR="00053F99">
        <w:rPr>
          <w:lang w:val="en-US"/>
        </w:rPr>
        <w:t>experience and current role</w:t>
      </w:r>
    </w:p>
    <w:p w14:paraId="380B37C5" w14:textId="556BC39D" w:rsidR="00461EC0" w:rsidRDefault="002D581F" w:rsidP="00E27D70">
      <w:pPr>
        <w:pStyle w:val="BodyText"/>
        <w:numPr>
          <w:ilvl w:val="0"/>
          <w:numId w:val="39"/>
        </w:numPr>
        <w:spacing w:before="60" w:after="100"/>
        <w:ind w:left="600"/>
        <w:rPr>
          <w:lang w:val="en-US"/>
        </w:rPr>
      </w:pPr>
      <w:r>
        <w:rPr>
          <w:lang w:val="en-US"/>
        </w:rPr>
        <w:t>the applicant’s</w:t>
      </w:r>
      <w:r w:rsidR="00053F99">
        <w:rPr>
          <w:lang w:val="en-US"/>
        </w:rPr>
        <w:t xml:space="preserve"> contributions to and</w:t>
      </w:r>
      <w:r w:rsidR="00461EC0">
        <w:rPr>
          <w:lang w:val="en-US"/>
        </w:rPr>
        <w:t xml:space="preserve"> </w:t>
      </w:r>
      <w:r w:rsidR="00411FF4" w:rsidRPr="00631884">
        <w:rPr>
          <w:lang w:val="en-US"/>
        </w:rPr>
        <w:t>standing in the veterinary profession</w:t>
      </w:r>
    </w:p>
    <w:p w14:paraId="7C7D2F6E" w14:textId="6686F550" w:rsidR="002D581F" w:rsidRDefault="002D581F" w:rsidP="00E27D70">
      <w:pPr>
        <w:pStyle w:val="BodyText"/>
        <w:numPr>
          <w:ilvl w:val="0"/>
          <w:numId w:val="39"/>
        </w:numPr>
        <w:spacing w:before="60" w:after="100"/>
        <w:ind w:left="600"/>
        <w:rPr>
          <w:lang w:val="en-US"/>
        </w:rPr>
      </w:pPr>
      <w:r>
        <w:rPr>
          <w:lang w:val="en-US"/>
        </w:rPr>
        <w:t>continuing professional development (CPD) undertaken by the applicant</w:t>
      </w:r>
    </w:p>
    <w:p w14:paraId="4F18B7DA" w14:textId="376786D4" w:rsidR="00053F99" w:rsidRDefault="00053F99" w:rsidP="00E27D70">
      <w:pPr>
        <w:pStyle w:val="BodyText"/>
        <w:numPr>
          <w:ilvl w:val="0"/>
          <w:numId w:val="39"/>
        </w:numPr>
        <w:spacing w:before="60" w:after="100"/>
        <w:ind w:left="600"/>
        <w:rPr>
          <w:lang w:val="en-US"/>
        </w:rPr>
      </w:pPr>
      <w:r>
        <w:rPr>
          <w:lang w:val="en-US"/>
        </w:rPr>
        <w:t xml:space="preserve">any advice about the applicant’s training, qualifications, experience or expertise in the branch of veterinary surgery or medicine in which the applicant is seeking specialist endorsement </w:t>
      </w:r>
    </w:p>
    <w:p w14:paraId="76B9648D" w14:textId="77777777" w:rsidR="007951E5" w:rsidRDefault="00411FF4" w:rsidP="00E27D70">
      <w:pPr>
        <w:pStyle w:val="BodyText"/>
        <w:numPr>
          <w:ilvl w:val="0"/>
          <w:numId w:val="39"/>
        </w:numPr>
        <w:spacing w:before="60" w:after="100"/>
        <w:ind w:left="600"/>
        <w:rPr>
          <w:lang w:val="en-US"/>
        </w:rPr>
      </w:pPr>
      <w:r w:rsidRPr="00461EC0">
        <w:rPr>
          <w:lang w:val="en-US"/>
        </w:rPr>
        <w:t xml:space="preserve">any other information provided by the applicant </w:t>
      </w:r>
    </w:p>
    <w:p w14:paraId="6D72C000" w14:textId="4DD8EB06" w:rsidR="00EB1A5F" w:rsidRDefault="00411FF4" w:rsidP="00E27D70">
      <w:pPr>
        <w:pStyle w:val="BodyText"/>
        <w:numPr>
          <w:ilvl w:val="0"/>
          <w:numId w:val="39"/>
        </w:numPr>
        <w:spacing w:before="60" w:after="60"/>
        <w:ind w:left="600"/>
        <w:rPr>
          <w:lang w:val="en-US"/>
        </w:rPr>
      </w:pPr>
      <w:r w:rsidRPr="007951E5">
        <w:rPr>
          <w:lang w:val="en-US"/>
        </w:rPr>
        <w:t>any relevant precedent decision by the Board.</w:t>
      </w:r>
    </w:p>
    <w:p w14:paraId="040195F2" w14:textId="1D053F3C" w:rsidR="004F36DF" w:rsidRDefault="004F36DF" w:rsidP="00304CE0">
      <w:pPr>
        <w:pStyle w:val="BodyText"/>
        <w:spacing w:after="0"/>
        <w:rPr>
          <w:lang w:val="en-US"/>
        </w:rPr>
      </w:pPr>
      <w:r>
        <w:rPr>
          <w:lang w:val="en-US"/>
        </w:rPr>
        <w:t xml:space="preserve">In addition to determining whether a person qualifies for general registration under section 5 (and ultimately for specialist endorsement under section 8), </w:t>
      </w:r>
      <w:r w:rsidR="00CC5209">
        <w:rPr>
          <w:lang w:val="en-US"/>
        </w:rPr>
        <w:t xml:space="preserve">in granting general registration </w:t>
      </w:r>
      <w:r>
        <w:rPr>
          <w:lang w:val="en-US"/>
        </w:rPr>
        <w:t xml:space="preserve">the Board </w:t>
      </w:r>
      <w:r w:rsidR="000033F8">
        <w:rPr>
          <w:lang w:val="en-US"/>
        </w:rPr>
        <w:t>will</w:t>
      </w:r>
      <w:r>
        <w:rPr>
          <w:lang w:val="en-US"/>
        </w:rPr>
        <w:t xml:space="preserve"> also </w:t>
      </w:r>
      <w:r w:rsidR="00CC5209">
        <w:rPr>
          <w:lang w:val="en-US"/>
        </w:rPr>
        <w:t>consider</w:t>
      </w:r>
      <w:r w:rsidR="00304CE0">
        <w:rPr>
          <w:lang w:val="en-US"/>
        </w:rPr>
        <w:t xml:space="preserve"> whether</w:t>
      </w:r>
      <w:r>
        <w:rPr>
          <w:lang w:val="en-US"/>
        </w:rPr>
        <w:t xml:space="preserve">: </w:t>
      </w:r>
    </w:p>
    <w:p w14:paraId="7C240F4B" w14:textId="1C88419E" w:rsidR="004F36DF" w:rsidRDefault="004F36DF" w:rsidP="00B12840">
      <w:pPr>
        <w:pStyle w:val="BodyText"/>
        <w:numPr>
          <w:ilvl w:val="0"/>
          <w:numId w:val="39"/>
        </w:numPr>
        <w:spacing w:before="100" w:after="60"/>
        <w:ind w:left="600"/>
        <w:rPr>
          <w:lang w:val="en-US"/>
        </w:rPr>
      </w:pPr>
      <w:r>
        <w:rPr>
          <w:lang w:val="en-US"/>
        </w:rPr>
        <w:t>the applicant’s principal place of residence is in Victoria or will be in Victoria</w:t>
      </w:r>
      <w:r w:rsidR="00A353B2">
        <w:rPr>
          <w:lang w:val="en-US"/>
        </w:rPr>
        <w:t xml:space="preserve"> </w:t>
      </w:r>
      <w:r>
        <w:rPr>
          <w:lang w:val="en-US"/>
        </w:rPr>
        <w:t>while the applicant practi</w:t>
      </w:r>
      <w:r w:rsidR="00A353B2">
        <w:rPr>
          <w:lang w:val="en-US"/>
        </w:rPr>
        <w:t>s</w:t>
      </w:r>
      <w:r>
        <w:rPr>
          <w:lang w:val="en-US"/>
        </w:rPr>
        <w:t>es as a veterinary practitioner</w:t>
      </w:r>
    </w:p>
    <w:p w14:paraId="3DC70F0D" w14:textId="4C3EC2A1" w:rsidR="004F36DF" w:rsidRDefault="002D581F" w:rsidP="00B12840">
      <w:pPr>
        <w:pStyle w:val="BodyText"/>
        <w:numPr>
          <w:ilvl w:val="0"/>
          <w:numId w:val="39"/>
        </w:numPr>
        <w:spacing w:before="100" w:after="60"/>
        <w:ind w:left="600"/>
        <w:rPr>
          <w:lang w:val="en-US"/>
        </w:rPr>
      </w:pPr>
      <w:r>
        <w:rPr>
          <w:lang w:val="en-US"/>
        </w:rPr>
        <w:t>there are</w:t>
      </w:r>
      <w:r w:rsidR="004F36DF">
        <w:rPr>
          <w:lang w:val="en-US"/>
        </w:rPr>
        <w:t xml:space="preserve"> </w:t>
      </w:r>
      <w:r>
        <w:rPr>
          <w:lang w:val="en-US"/>
        </w:rPr>
        <w:t>grounds under</w:t>
      </w:r>
      <w:r w:rsidR="004F36DF">
        <w:rPr>
          <w:lang w:val="en-US"/>
        </w:rPr>
        <w:t xml:space="preserve"> the VPA </w:t>
      </w:r>
      <w:r>
        <w:rPr>
          <w:lang w:val="en-US"/>
        </w:rPr>
        <w:t>for the</w:t>
      </w:r>
      <w:r w:rsidR="004F36DF">
        <w:rPr>
          <w:lang w:val="en-US"/>
        </w:rPr>
        <w:t xml:space="preserve"> Board </w:t>
      </w:r>
      <w:r>
        <w:rPr>
          <w:lang w:val="en-US"/>
        </w:rPr>
        <w:t>to</w:t>
      </w:r>
      <w:r w:rsidR="004F36DF">
        <w:rPr>
          <w:lang w:val="en-US"/>
        </w:rPr>
        <w:t xml:space="preserve"> refuse to grant</w:t>
      </w:r>
      <w:r w:rsidR="00344619">
        <w:rPr>
          <w:lang w:val="en-US"/>
        </w:rPr>
        <w:t xml:space="preserve"> general</w:t>
      </w:r>
      <w:r w:rsidR="004F36DF">
        <w:rPr>
          <w:lang w:val="en-US"/>
        </w:rPr>
        <w:t xml:space="preserve"> registration </w:t>
      </w:r>
      <w:r w:rsidR="00344619">
        <w:rPr>
          <w:lang w:val="en-US"/>
        </w:rPr>
        <w:t xml:space="preserve">or specialist endorsement </w:t>
      </w:r>
      <w:r w:rsidR="004F36DF">
        <w:rPr>
          <w:lang w:val="en-US"/>
        </w:rPr>
        <w:t>to the applicant</w:t>
      </w:r>
    </w:p>
    <w:p w14:paraId="60A23904" w14:textId="6D5796BE" w:rsidR="00CC5209" w:rsidRDefault="00CC5209" w:rsidP="00B12840">
      <w:pPr>
        <w:pStyle w:val="BodyText"/>
        <w:numPr>
          <w:ilvl w:val="0"/>
          <w:numId w:val="39"/>
        </w:numPr>
        <w:spacing w:before="100" w:after="60"/>
        <w:ind w:left="600"/>
        <w:rPr>
          <w:lang w:val="en-US"/>
        </w:rPr>
      </w:pPr>
      <w:r>
        <w:rPr>
          <w:lang w:val="en-US"/>
        </w:rPr>
        <w:t>specific registration under section 7 applies to the applicant’s circumstances</w:t>
      </w:r>
      <w:r w:rsidR="000C28F1">
        <w:rPr>
          <w:lang w:val="en-US"/>
        </w:rPr>
        <w:t>,</w:t>
      </w:r>
      <w:r>
        <w:rPr>
          <w:lang w:val="en-US"/>
        </w:rPr>
        <w:t xml:space="preserve"> and </w:t>
      </w:r>
    </w:p>
    <w:p w14:paraId="41A46DE2" w14:textId="4A09B869" w:rsidR="00CC5209" w:rsidRDefault="00CC5209" w:rsidP="00B12840">
      <w:pPr>
        <w:pStyle w:val="BodyText"/>
        <w:numPr>
          <w:ilvl w:val="0"/>
          <w:numId w:val="39"/>
        </w:numPr>
        <w:spacing w:before="100" w:after="120"/>
        <w:ind w:left="600"/>
        <w:rPr>
          <w:lang w:val="en-US"/>
        </w:rPr>
      </w:pPr>
      <w:r>
        <w:rPr>
          <w:lang w:val="en-US"/>
        </w:rPr>
        <w:t xml:space="preserve">the applicant has paid the relevant fee. </w:t>
      </w:r>
    </w:p>
    <w:p w14:paraId="06C248A5" w14:textId="78B72D1E" w:rsidR="00CC5209" w:rsidRDefault="00332C41" w:rsidP="00E55C54">
      <w:pPr>
        <w:pStyle w:val="BodyText"/>
        <w:spacing w:after="120"/>
        <w:rPr>
          <w:lang w:val="en-US"/>
        </w:rPr>
      </w:pPr>
      <w:r>
        <w:rPr>
          <w:lang w:val="en-US"/>
        </w:rPr>
        <w:t>I</w:t>
      </w:r>
      <w:r w:rsidR="00370A71">
        <w:rPr>
          <w:lang w:val="en-US"/>
        </w:rPr>
        <w:t xml:space="preserve">f </w:t>
      </w:r>
      <w:r w:rsidR="004F36DF">
        <w:rPr>
          <w:lang w:val="en-US"/>
        </w:rPr>
        <w:t xml:space="preserve">the Board </w:t>
      </w:r>
      <w:r w:rsidR="00370A71">
        <w:rPr>
          <w:lang w:val="en-US"/>
        </w:rPr>
        <w:t xml:space="preserve">determines that </w:t>
      </w:r>
      <w:r>
        <w:rPr>
          <w:lang w:val="en-US"/>
        </w:rPr>
        <w:t>the applicant</w:t>
      </w:r>
      <w:r w:rsidR="00370A71">
        <w:rPr>
          <w:lang w:val="en-US"/>
        </w:rPr>
        <w:t xml:space="preserve"> </w:t>
      </w:r>
      <w:r>
        <w:rPr>
          <w:lang w:val="en-US"/>
        </w:rPr>
        <w:t>qualifies</w:t>
      </w:r>
      <w:r w:rsidR="00370A71">
        <w:rPr>
          <w:lang w:val="en-US"/>
        </w:rPr>
        <w:t xml:space="preserve"> for </w:t>
      </w:r>
      <w:r w:rsidR="00383595">
        <w:rPr>
          <w:lang w:val="en-US"/>
        </w:rPr>
        <w:t>general</w:t>
      </w:r>
      <w:r w:rsidR="00394C04">
        <w:rPr>
          <w:lang w:val="en-US"/>
        </w:rPr>
        <w:t xml:space="preserve"> registration</w:t>
      </w:r>
      <w:r>
        <w:rPr>
          <w:lang w:val="en-US"/>
        </w:rPr>
        <w:t xml:space="preserve">, </w:t>
      </w:r>
      <w:r w:rsidR="00CC5209">
        <w:rPr>
          <w:lang w:val="en-US"/>
        </w:rPr>
        <w:t xml:space="preserve">and other requirements for </w:t>
      </w:r>
      <w:r w:rsidR="002D581F">
        <w:rPr>
          <w:lang w:val="en-US"/>
        </w:rPr>
        <w:t>grant</w:t>
      </w:r>
      <w:r w:rsidR="006F66CF">
        <w:rPr>
          <w:lang w:val="en-US"/>
        </w:rPr>
        <w:t>ing</w:t>
      </w:r>
      <w:r w:rsidR="002D581F">
        <w:rPr>
          <w:lang w:val="en-US"/>
        </w:rPr>
        <w:t xml:space="preserve"> </w:t>
      </w:r>
      <w:r w:rsidR="00CC5209">
        <w:rPr>
          <w:lang w:val="en-US"/>
        </w:rPr>
        <w:t xml:space="preserve">general registration apply, </w:t>
      </w:r>
      <w:r>
        <w:rPr>
          <w:lang w:val="en-US"/>
        </w:rPr>
        <w:t>the Board may grant general registration</w:t>
      </w:r>
      <w:r w:rsidR="00394C04">
        <w:rPr>
          <w:lang w:val="en-US"/>
        </w:rPr>
        <w:t xml:space="preserve">. </w:t>
      </w:r>
    </w:p>
    <w:p w14:paraId="321E9D27" w14:textId="01E8320E" w:rsidR="0039506A" w:rsidRDefault="00CC5209" w:rsidP="00E55C54">
      <w:pPr>
        <w:pStyle w:val="BodyText"/>
        <w:spacing w:after="120"/>
        <w:rPr>
          <w:lang w:val="en-US"/>
        </w:rPr>
      </w:pPr>
      <w:r>
        <w:rPr>
          <w:lang w:val="en-US"/>
        </w:rPr>
        <w:t>T</w:t>
      </w:r>
      <w:r w:rsidR="00332C41">
        <w:rPr>
          <w:lang w:val="en-US"/>
        </w:rPr>
        <w:t>he</w:t>
      </w:r>
      <w:r w:rsidR="00383595">
        <w:rPr>
          <w:lang w:val="en-US"/>
        </w:rPr>
        <w:t xml:space="preserve"> Board will impose conditions on </w:t>
      </w:r>
      <w:r w:rsidR="00332C41">
        <w:rPr>
          <w:lang w:val="en-US"/>
        </w:rPr>
        <w:t>the veterinary practitioner’s</w:t>
      </w:r>
      <w:r w:rsidR="00383595">
        <w:rPr>
          <w:lang w:val="en-US"/>
        </w:rPr>
        <w:t xml:space="preserve"> general </w:t>
      </w:r>
      <w:r w:rsidR="00D34D4A">
        <w:rPr>
          <w:lang w:val="en-US"/>
        </w:rPr>
        <w:t>registration includ</w:t>
      </w:r>
      <w:r>
        <w:rPr>
          <w:lang w:val="en-US"/>
        </w:rPr>
        <w:t>ing</w:t>
      </w:r>
      <w:r w:rsidR="00D34D4A">
        <w:rPr>
          <w:lang w:val="en-US"/>
        </w:rPr>
        <w:t xml:space="preserve"> that they </w:t>
      </w:r>
      <w:r w:rsidR="00394C04">
        <w:rPr>
          <w:lang w:val="en-US"/>
        </w:rPr>
        <w:t xml:space="preserve">have their postgraduate qualifications assessed </w:t>
      </w:r>
      <w:r w:rsidR="00383595">
        <w:rPr>
          <w:lang w:val="en-US"/>
        </w:rPr>
        <w:t xml:space="preserve">by a nominated assessment body </w:t>
      </w:r>
      <w:r w:rsidR="00E26CFF">
        <w:rPr>
          <w:lang w:val="en-US"/>
        </w:rPr>
        <w:t>within a specified timeframe</w:t>
      </w:r>
      <w:r w:rsidR="00197057">
        <w:rPr>
          <w:lang w:val="en-US"/>
        </w:rPr>
        <w:t>, th</w:t>
      </w:r>
      <w:r w:rsidR="000033F8">
        <w:rPr>
          <w:lang w:val="en-US"/>
        </w:rPr>
        <w:t>at th</w:t>
      </w:r>
      <w:r w:rsidR="00197057">
        <w:rPr>
          <w:lang w:val="en-US"/>
        </w:rPr>
        <w:t>ey have a supervisor during that time</w:t>
      </w:r>
      <w:r w:rsidR="000033F8">
        <w:rPr>
          <w:lang w:val="en-US"/>
        </w:rPr>
        <w:t>frame</w:t>
      </w:r>
      <w:r>
        <w:rPr>
          <w:lang w:val="en-US"/>
        </w:rPr>
        <w:t xml:space="preserve"> and that they only practi</w:t>
      </w:r>
      <w:r w:rsidR="000C28F1">
        <w:rPr>
          <w:lang w:val="en-US"/>
        </w:rPr>
        <w:t>s</w:t>
      </w:r>
      <w:r>
        <w:rPr>
          <w:lang w:val="en-US"/>
        </w:rPr>
        <w:t>e</w:t>
      </w:r>
      <w:r w:rsidR="00197057">
        <w:rPr>
          <w:lang w:val="en-US"/>
        </w:rPr>
        <w:t xml:space="preserve"> in their specialist branch of veterinary surgery or medicine</w:t>
      </w:r>
      <w:r w:rsidR="00E26CFF">
        <w:rPr>
          <w:lang w:val="en-US"/>
        </w:rPr>
        <w:t>.</w:t>
      </w:r>
      <w:r w:rsidR="00394C04">
        <w:rPr>
          <w:lang w:val="en-US"/>
        </w:rPr>
        <w:t xml:space="preserve"> </w:t>
      </w:r>
    </w:p>
    <w:p w14:paraId="4EFA7BCF" w14:textId="55E6DC33" w:rsidR="00E55C54" w:rsidRDefault="00394C04" w:rsidP="00E55C54">
      <w:pPr>
        <w:pStyle w:val="BodyText"/>
        <w:spacing w:after="120"/>
        <w:rPr>
          <w:lang w:val="en-US"/>
        </w:rPr>
      </w:pPr>
      <w:r>
        <w:rPr>
          <w:lang w:val="en-US"/>
        </w:rPr>
        <w:t xml:space="preserve">If the </w:t>
      </w:r>
      <w:r w:rsidR="00C161AA">
        <w:rPr>
          <w:lang w:val="en-US"/>
        </w:rPr>
        <w:t>assessment body recommends</w:t>
      </w:r>
      <w:r w:rsidR="00EB3F77">
        <w:rPr>
          <w:lang w:val="en-US"/>
        </w:rPr>
        <w:t xml:space="preserve"> that</w:t>
      </w:r>
      <w:r w:rsidR="00C161AA">
        <w:rPr>
          <w:lang w:val="en-US"/>
        </w:rPr>
        <w:t xml:space="preserve"> </w:t>
      </w:r>
      <w:r w:rsidR="00E26CFF">
        <w:rPr>
          <w:lang w:val="en-US"/>
        </w:rPr>
        <w:t xml:space="preserve">the veterinary practitioner </w:t>
      </w:r>
      <w:r w:rsidR="00EB3F77">
        <w:rPr>
          <w:lang w:val="en-US"/>
        </w:rPr>
        <w:t>should be endorsed</w:t>
      </w:r>
      <w:r w:rsidR="00AA5B09">
        <w:rPr>
          <w:lang w:val="en-US"/>
        </w:rPr>
        <w:t xml:space="preserve"> as a specialist, </w:t>
      </w:r>
      <w:r w:rsidR="00EB3F77">
        <w:rPr>
          <w:lang w:val="en-US"/>
        </w:rPr>
        <w:t>the practitioner</w:t>
      </w:r>
      <w:r w:rsidR="00E26CFF">
        <w:rPr>
          <w:lang w:val="en-US"/>
        </w:rPr>
        <w:t xml:space="preserve"> will be required to apply for</w:t>
      </w:r>
      <w:r w:rsidR="00AA5B09">
        <w:rPr>
          <w:lang w:val="en-US"/>
        </w:rPr>
        <w:t xml:space="preserve"> specialist endorsement</w:t>
      </w:r>
      <w:r w:rsidR="00E26CFF">
        <w:rPr>
          <w:lang w:val="en-US"/>
        </w:rPr>
        <w:t xml:space="preserve"> within a certain timeframe</w:t>
      </w:r>
      <w:r w:rsidR="00AA5B09">
        <w:rPr>
          <w:lang w:val="en-US"/>
        </w:rPr>
        <w:t xml:space="preserve">. </w:t>
      </w:r>
      <w:r w:rsidR="007D7744">
        <w:rPr>
          <w:lang w:val="en-US"/>
        </w:rPr>
        <w:t xml:space="preserve">On grant of specialist endorsement, </w:t>
      </w:r>
      <w:r w:rsidR="00A95283">
        <w:rPr>
          <w:lang w:val="en-US"/>
        </w:rPr>
        <w:t xml:space="preserve">the Board will </w:t>
      </w:r>
      <w:r w:rsidR="00304CE0">
        <w:rPr>
          <w:lang w:val="en-US"/>
        </w:rPr>
        <w:t>remove most</w:t>
      </w:r>
      <w:r w:rsidR="00197057">
        <w:rPr>
          <w:lang w:val="en-US"/>
        </w:rPr>
        <w:t xml:space="preserve"> conditions on the</w:t>
      </w:r>
      <w:r w:rsidR="00304CE0">
        <w:rPr>
          <w:lang w:val="en-US"/>
        </w:rPr>
        <w:t xml:space="preserve"> practitioner’s</w:t>
      </w:r>
      <w:r w:rsidR="00197057">
        <w:rPr>
          <w:lang w:val="en-US"/>
        </w:rPr>
        <w:t xml:space="preserve"> general registration maintain</w:t>
      </w:r>
      <w:r w:rsidR="00304CE0">
        <w:rPr>
          <w:lang w:val="en-US"/>
        </w:rPr>
        <w:t>ing</w:t>
      </w:r>
      <w:r w:rsidR="00197057">
        <w:rPr>
          <w:lang w:val="en-US"/>
        </w:rPr>
        <w:t xml:space="preserve"> the </w:t>
      </w:r>
      <w:r w:rsidR="00304CE0">
        <w:rPr>
          <w:lang w:val="en-US"/>
        </w:rPr>
        <w:t>requirement</w:t>
      </w:r>
      <w:r w:rsidR="00197057">
        <w:rPr>
          <w:lang w:val="en-US"/>
        </w:rPr>
        <w:t xml:space="preserve"> that </w:t>
      </w:r>
      <w:r w:rsidR="00304CE0">
        <w:rPr>
          <w:lang w:val="en-US"/>
        </w:rPr>
        <w:t>they</w:t>
      </w:r>
      <w:r w:rsidR="00197057">
        <w:rPr>
          <w:lang w:val="en-US"/>
        </w:rPr>
        <w:t xml:space="preserve"> </w:t>
      </w:r>
      <w:r w:rsidR="00E26CFF">
        <w:rPr>
          <w:lang w:val="en-US"/>
        </w:rPr>
        <w:t>only</w:t>
      </w:r>
      <w:r w:rsidR="007D7744">
        <w:rPr>
          <w:lang w:val="en-US"/>
        </w:rPr>
        <w:t xml:space="preserve"> practise within their specialty.</w:t>
      </w:r>
    </w:p>
    <w:p w14:paraId="487639A1" w14:textId="31FCEC1A" w:rsidR="0035701C" w:rsidRPr="0035701C" w:rsidRDefault="000165F4" w:rsidP="00E55C54">
      <w:pPr>
        <w:pStyle w:val="Heading2"/>
        <w:spacing w:before="240" w:after="60"/>
      </w:pPr>
      <w:r>
        <w:t>Application</w:t>
      </w:r>
      <w:r w:rsidR="00DD5107">
        <w:t xml:space="preserve"> process</w:t>
      </w:r>
    </w:p>
    <w:p w14:paraId="31DD0080" w14:textId="5225C4F0" w:rsidR="00707BEB" w:rsidRPr="003A47F6" w:rsidRDefault="00C85DC7" w:rsidP="003C58A5">
      <w:pPr>
        <w:pStyle w:val="BodyText"/>
        <w:numPr>
          <w:ilvl w:val="0"/>
          <w:numId w:val="19"/>
        </w:numPr>
        <w:spacing w:before="0" w:after="120"/>
        <w:ind w:left="600"/>
        <w:rPr>
          <w:lang w:val="en-US"/>
        </w:rPr>
      </w:pPr>
      <w:r w:rsidRPr="003A47F6">
        <w:rPr>
          <w:lang w:val="en-US"/>
        </w:rPr>
        <w:t>Persons</w:t>
      </w:r>
      <w:r w:rsidR="00A83CA1" w:rsidRPr="003A47F6">
        <w:rPr>
          <w:lang w:val="en-US"/>
        </w:rPr>
        <w:t xml:space="preserve"> </w:t>
      </w:r>
      <w:r w:rsidR="00EC76B3">
        <w:rPr>
          <w:lang w:val="en-US"/>
        </w:rPr>
        <w:t xml:space="preserve">with specialist qualifications </w:t>
      </w:r>
      <w:r w:rsidR="00CD0E04" w:rsidRPr="003A47F6">
        <w:rPr>
          <w:lang w:val="en-US"/>
        </w:rPr>
        <w:t xml:space="preserve">who wish to </w:t>
      </w:r>
      <w:r w:rsidR="00002786" w:rsidRPr="003A47F6">
        <w:rPr>
          <w:lang w:val="en-US"/>
        </w:rPr>
        <w:t xml:space="preserve">apply for general registration </w:t>
      </w:r>
      <w:r w:rsidR="007F7FD2">
        <w:rPr>
          <w:lang w:val="en-US"/>
        </w:rPr>
        <w:t xml:space="preserve">and specialist endorsement </w:t>
      </w:r>
      <w:r w:rsidR="00551FD7" w:rsidRPr="003A47F6">
        <w:rPr>
          <w:lang w:val="en-US"/>
        </w:rPr>
        <w:t>but</w:t>
      </w:r>
      <w:r w:rsidR="00F85464" w:rsidRPr="003A47F6">
        <w:rPr>
          <w:lang w:val="en-US"/>
        </w:rPr>
        <w:t xml:space="preserve"> </w:t>
      </w:r>
      <w:r w:rsidR="001C03FF" w:rsidRPr="003A47F6">
        <w:rPr>
          <w:lang w:val="en-US"/>
        </w:rPr>
        <w:t>whose</w:t>
      </w:r>
      <w:r w:rsidRPr="003A47F6">
        <w:rPr>
          <w:lang w:val="en-US"/>
        </w:rPr>
        <w:t xml:space="preserve"> </w:t>
      </w:r>
      <w:r w:rsidR="00A83CA1" w:rsidRPr="003A47F6">
        <w:rPr>
          <w:lang w:val="en-US"/>
        </w:rPr>
        <w:t xml:space="preserve">primary degree in </w:t>
      </w:r>
      <w:r w:rsidR="00AC6F69" w:rsidRPr="003A47F6">
        <w:rPr>
          <w:lang w:val="en-US"/>
        </w:rPr>
        <w:t xml:space="preserve">veterinary science or medicine </w:t>
      </w:r>
      <w:r w:rsidR="001C03FF" w:rsidRPr="003A47F6">
        <w:rPr>
          <w:lang w:val="en-US"/>
        </w:rPr>
        <w:t xml:space="preserve">is not </w:t>
      </w:r>
      <w:r w:rsidR="00120658">
        <w:rPr>
          <w:lang w:val="en-US"/>
        </w:rPr>
        <w:t xml:space="preserve">generally </w:t>
      </w:r>
      <w:r w:rsidR="001C03FF" w:rsidRPr="003A47F6">
        <w:rPr>
          <w:lang w:val="en-US"/>
        </w:rPr>
        <w:t>recognised by the Board</w:t>
      </w:r>
      <w:r w:rsidR="00551FD7" w:rsidRPr="003A47F6">
        <w:rPr>
          <w:lang w:val="en-US"/>
        </w:rPr>
        <w:t xml:space="preserve"> </w:t>
      </w:r>
      <w:r w:rsidR="00A83CA1" w:rsidRPr="003A47F6">
        <w:rPr>
          <w:lang w:val="en-US"/>
        </w:rPr>
        <w:t>should contact the Board.</w:t>
      </w:r>
      <w:r w:rsidR="00AC6F69" w:rsidRPr="003A47F6">
        <w:rPr>
          <w:lang w:val="en-US"/>
        </w:rPr>
        <w:t xml:space="preserve"> </w:t>
      </w:r>
      <w:r w:rsidR="00A353B2">
        <w:rPr>
          <w:lang w:val="en-US"/>
        </w:rPr>
        <w:t xml:space="preserve">After discussion of their circumstances, </w:t>
      </w:r>
      <w:r w:rsidR="00CB11AD" w:rsidRPr="003A47F6">
        <w:rPr>
          <w:lang w:val="en-US"/>
        </w:rPr>
        <w:t xml:space="preserve">the </w:t>
      </w:r>
      <w:r w:rsidR="00BB6255" w:rsidRPr="003A47F6">
        <w:rPr>
          <w:lang w:val="en-US"/>
        </w:rPr>
        <w:t>person</w:t>
      </w:r>
      <w:r w:rsidR="00CB11AD" w:rsidRPr="003A47F6">
        <w:rPr>
          <w:lang w:val="en-US"/>
        </w:rPr>
        <w:t xml:space="preserve"> </w:t>
      </w:r>
      <w:r w:rsidR="00A353B2">
        <w:rPr>
          <w:lang w:val="en-US"/>
        </w:rPr>
        <w:t>will be provided with information about applying for</w:t>
      </w:r>
      <w:r w:rsidR="00366544" w:rsidRPr="003A47F6">
        <w:rPr>
          <w:lang w:val="en-US"/>
        </w:rPr>
        <w:t xml:space="preserve"> general registration</w:t>
      </w:r>
      <w:r w:rsidR="00096897" w:rsidRPr="003A47F6">
        <w:rPr>
          <w:lang w:val="en-US"/>
        </w:rPr>
        <w:t xml:space="preserve">. </w:t>
      </w:r>
    </w:p>
    <w:p w14:paraId="66C002E1" w14:textId="5A6C4124" w:rsidR="00707BEB" w:rsidRDefault="00693724" w:rsidP="003C58A5">
      <w:pPr>
        <w:pStyle w:val="BodyText"/>
        <w:numPr>
          <w:ilvl w:val="0"/>
          <w:numId w:val="19"/>
        </w:numPr>
        <w:spacing w:before="0" w:after="120"/>
        <w:ind w:left="600"/>
        <w:rPr>
          <w:lang w:val="en-US"/>
        </w:rPr>
      </w:pPr>
      <w:r>
        <w:rPr>
          <w:lang w:val="en-US"/>
        </w:rPr>
        <w:t xml:space="preserve">On receipt of </w:t>
      </w:r>
      <w:r w:rsidR="00741CAF">
        <w:rPr>
          <w:lang w:val="en-US"/>
        </w:rPr>
        <w:t>their</w:t>
      </w:r>
      <w:r>
        <w:rPr>
          <w:lang w:val="en-US"/>
        </w:rPr>
        <w:t xml:space="preserve"> application, the</w:t>
      </w:r>
      <w:r w:rsidR="00707BEB">
        <w:rPr>
          <w:lang w:val="en-US"/>
        </w:rPr>
        <w:t xml:space="preserve"> Board will consider whether the</w:t>
      </w:r>
      <w:r w:rsidR="00096897" w:rsidRPr="00707BEB">
        <w:rPr>
          <w:lang w:val="en-US"/>
        </w:rPr>
        <w:t xml:space="preserve"> applicant meets requirements</w:t>
      </w:r>
      <w:r w:rsidR="0077566B">
        <w:rPr>
          <w:lang w:val="en-US"/>
        </w:rPr>
        <w:t xml:space="preserve"> </w:t>
      </w:r>
      <w:r w:rsidR="00096897" w:rsidRPr="00707BEB">
        <w:rPr>
          <w:lang w:val="en-US"/>
        </w:rPr>
        <w:t>for general registration in sections 4</w:t>
      </w:r>
      <w:r w:rsidR="00197057">
        <w:rPr>
          <w:lang w:val="en-US"/>
        </w:rPr>
        <w:t>, 5</w:t>
      </w:r>
      <w:r w:rsidR="00096897" w:rsidRPr="00707BEB">
        <w:rPr>
          <w:lang w:val="en-US"/>
        </w:rPr>
        <w:t xml:space="preserve"> and 6 of the VPA</w:t>
      </w:r>
      <w:r w:rsidR="00707BEB">
        <w:rPr>
          <w:lang w:val="en-US"/>
        </w:rPr>
        <w:t>.</w:t>
      </w:r>
    </w:p>
    <w:p w14:paraId="3FB6B885" w14:textId="6EEF18F1" w:rsidR="0041773A" w:rsidRPr="00707BEB" w:rsidRDefault="00707BEB" w:rsidP="003C58A5">
      <w:pPr>
        <w:pStyle w:val="BodyText"/>
        <w:numPr>
          <w:ilvl w:val="0"/>
          <w:numId w:val="19"/>
        </w:numPr>
        <w:spacing w:before="0" w:after="120"/>
        <w:ind w:left="600"/>
        <w:rPr>
          <w:lang w:val="en-US"/>
        </w:rPr>
      </w:pPr>
      <w:r>
        <w:rPr>
          <w:lang w:val="en-US"/>
        </w:rPr>
        <w:t xml:space="preserve">If </w:t>
      </w:r>
      <w:r w:rsidR="00D3546C">
        <w:rPr>
          <w:lang w:val="en-US"/>
        </w:rPr>
        <w:t xml:space="preserve">the applicant meets requirements, </w:t>
      </w:r>
      <w:r w:rsidR="00742068" w:rsidRPr="00707BEB">
        <w:rPr>
          <w:lang w:val="en-US"/>
        </w:rPr>
        <w:t>t</w:t>
      </w:r>
      <w:r w:rsidR="00172395" w:rsidRPr="00707BEB">
        <w:rPr>
          <w:lang w:val="en-US"/>
        </w:rPr>
        <w:t xml:space="preserve">he </w:t>
      </w:r>
      <w:r w:rsidR="0041773A" w:rsidRPr="00707BEB">
        <w:rPr>
          <w:lang w:val="en-US"/>
        </w:rPr>
        <w:t xml:space="preserve">Board </w:t>
      </w:r>
      <w:r w:rsidR="001716A7" w:rsidRPr="00707BEB">
        <w:rPr>
          <w:lang w:val="en-US"/>
        </w:rPr>
        <w:t>may</w:t>
      </w:r>
      <w:r w:rsidR="00DF30D5" w:rsidRPr="00707BEB">
        <w:rPr>
          <w:lang w:val="en-US"/>
        </w:rPr>
        <w:t xml:space="preserve"> grant </w:t>
      </w:r>
      <w:r w:rsidR="00C048D4" w:rsidRPr="00707BEB">
        <w:rPr>
          <w:lang w:val="en-US"/>
        </w:rPr>
        <w:t xml:space="preserve">the applicant </w:t>
      </w:r>
      <w:r w:rsidR="00BF0965" w:rsidRPr="00707BEB">
        <w:rPr>
          <w:lang w:val="en-US"/>
        </w:rPr>
        <w:t>general</w:t>
      </w:r>
      <w:r w:rsidR="0035701C" w:rsidRPr="00707BEB">
        <w:rPr>
          <w:lang w:val="en-US"/>
        </w:rPr>
        <w:t xml:space="preserve"> registration</w:t>
      </w:r>
      <w:r w:rsidR="00AE5E83" w:rsidRPr="00707BEB">
        <w:rPr>
          <w:lang w:val="en-US"/>
        </w:rPr>
        <w:t xml:space="preserve"> and </w:t>
      </w:r>
      <w:r w:rsidR="00197057">
        <w:rPr>
          <w:lang w:val="en-US"/>
        </w:rPr>
        <w:t xml:space="preserve">will propose </w:t>
      </w:r>
      <w:r w:rsidR="00106FB3" w:rsidRPr="00707BEB">
        <w:rPr>
          <w:lang w:val="en-US"/>
        </w:rPr>
        <w:t>conditions</w:t>
      </w:r>
      <w:r w:rsidR="000B5CA0" w:rsidRPr="00707BEB">
        <w:rPr>
          <w:lang w:val="en-US"/>
        </w:rPr>
        <w:t xml:space="preserve"> </w:t>
      </w:r>
      <w:r w:rsidR="00197057">
        <w:rPr>
          <w:lang w:val="en-US"/>
        </w:rPr>
        <w:t xml:space="preserve">to be imposed </w:t>
      </w:r>
      <w:r w:rsidR="000B5CA0" w:rsidRPr="00707BEB">
        <w:rPr>
          <w:lang w:val="en-US"/>
        </w:rPr>
        <w:t>on their registration</w:t>
      </w:r>
      <w:r w:rsidR="00AE5E83" w:rsidRPr="00707BEB">
        <w:rPr>
          <w:lang w:val="en-US"/>
        </w:rPr>
        <w:t xml:space="preserve"> under section 6(3) of the VPA</w:t>
      </w:r>
      <w:r w:rsidR="00FA138A" w:rsidRPr="00707BEB">
        <w:rPr>
          <w:lang w:val="en-US"/>
        </w:rPr>
        <w:t>.</w:t>
      </w:r>
    </w:p>
    <w:p w14:paraId="26A91C61" w14:textId="3A5C7433" w:rsidR="0035701C" w:rsidRDefault="00BF6593" w:rsidP="00C845D9">
      <w:pPr>
        <w:pStyle w:val="BodyText"/>
        <w:keepNext/>
        <w:numPr>
          <w:ilvl w:val="0"/>
          <w:numId w:val="19"/>
        </w:numPr>
        <w:spacing w:before="0" w:after="0"/>
        <w:ind w:left="600"/>
        <w:rPr>
          <w:lang w:val="en-US"/>
        </w:rPr>
      </w:pPr>
      <w:r>
        <w:rPr>
          <w:lang w:val="en-US"/>
        </w:rPr>
        <w:t>T</w:t>
      </w:r>
      <w:r w:rsidR="00CE5311">
        <w:rPr>
          <w:lang w:val="en-US"/>
        </w:rPr>
        <w:t>he conditions</w:t>
      </w:r>
      <w:r w:rsidR="00CB156C">
        <w:rPr>
          <w:lang w:val="en-US"/>
        </w:rPr>
        <w:t xml:space="preserve"> that will be</w:t>
      </w:r>
      <w:r w:rsidR="00CE5311">
        <w:rPr>
          <w:lang w:val="en-US"/>
        </w:rPr>
        <w:t xml:space="preserve"> imposed o</w:t>
      </w:r>
      <w:r w:rsidR="00CD0B23">
        <w:rPr>
          <w:lang w:val="en-US"/>
        </w:rPr>
        <w:t xml:space="preserve">n </w:t>
      </w:r>
      <w:r w:rsidR="00FF12B4">
        <w:rPr>
          <w:lang w:val="en-US"/>
        </w:rPr>
        <w:t xml:space="preserve">the </w:t>
      </w:r>
      <w:r w:rsidR="00FA138A">
        <w:rPr>
          <w:lang w:val="en-US"/>
        </w:rPr>
        <w:t>veterinary practitioner’s</w:t>
      </w:r>
      <w:r w:rsidR="00C9707D">
        <w:rPr>
          <w:lang w:val="en-US"/>
        </w:rPr>
        <w:t xml:space="preserve"> general</w:t>
      </w:r>
      <w:r w:rsidR="00CD0B23">
        <w:rPr>
          <w:lang w:val="en-US"/>
        </w:rPr>
        <w:t xml:space="preserve"> registration</w:t>
      </w:r>
      <w:r w:rsidR="00CE5311">
        <w:rPr>
          <w:lang w:val="en-US"/>
        </w:rPr>
        <w:t xml:space="preserve"> are</w:t>
      </w:r>
      <w:r w:rsidR="00AB4CD6">
        <w:rPr>
          <w:lang w:val="en-US"/>
        </w:rPr>
        <w:t>:</w:t>
      </w:r>
    </w:p>
    <w:p w14:paraId="4801441D" w14:textId="6F221244" w:rsidR="005B2DAA" w:rsidRPr="005B2DAA" w:rsidRDefault="004973C9" w:rsidP="00942319">
      <w:pPr>
        <w:pStyle w:val="BodyText"/>
        <w:numPr>
          <w:ilvl w:val="1"/>
          <w:numId w:val="19"/>
        </w:numPr>
        <w:spacing w:before="80" w:after="60"/>
        <w:ind w:left="1080"/>
        <w:rPr>
          <w:lang w:val="en-US"/>
        </w:rPr>
      </w:pPr>
      <w:r>
        <w:rPr>
          <w:lang w:val="en-US"/>
        </w:rPr>
        <w:t>T</w:t>
      </w:r>
      <w:r w:rsidR="00131816">
        <w:rPr>
          <w:lang w:val="en-US"/>
        </w:rPr>
        <w:t>hey</w:t>
      </w:r>
      <w:r w:rsidR="00162EDF">
        <w:rPr>
          <w:lang w:val="en-US"/>
        </w:rPr>
        <w:t xml:space="preserve"> cannot </w:t>
      </w:r>
      <w:r w:rsidR="006F1EBC">
        <w:rPr>
          <w:lang w:val="en-US"/>
        </w:rPr>
        <w:t>practise as a sole practitioner</w:t>
      </w:r>
      <w:r w:rsidR="005B2DAA" w:rsidRPr="005B2DAA">
        <w:rPr>
          <w:lang w:val="en-US"/>
        </w:rPr>
        <w:t>.</w:t>
      </w:r>
    </w:p>
    <w:p w14:paraId="76D87230" w14:textId="659CC56B" w:rsidR="005B2DAA" w:rsidRDefault="004973C9" w:rsidP="00E93E98">
      <w:pPr>
        <w:pStyle w:val="BodyText"/>
        <w:numPr>
          <w:ilvl w:val="1"/>
          <w:numId w:val="19"/>
        </w:numPr>
        <w:spacing w:before="80" w:after="60"/>
        <w:ind w:left="1080"/>
        <w:rPr>
          <w:lang w:val="en-US"/>
        </w:rPr>
      </w:pPr>
      <w:r>
        <w:rPr>
          <w:lang w:val="en-US"/>
        </w:rPr>
        <w:t>T</w:t>
      </w:r>
      <w:r w:rsidR="007D133F">
        <w:rPr>
          <w:lang w:val="en-US"/>
        </w:rPr>
        <w:t>hey</w:t>
      </w:r>
      <w:r w:rsidR="00162EDF">
        <w:rPr>
          <w:lang w:val="en-US"/>
        </w:rPr>
        <w:t xml:space="preserve"> </w:t>
      </w:r>
      <w:r w:rsidR="005B2DAA" w:rsidRPr="00E93E98">
        <w:rPr>
          <w:lang w:val="en-US"/>
        </w:rPr>
        <w:t xml:space="preserve">must </w:t>
      </w:r>
      <w:r w:rsidR="000C28F1">
        <w:rPr>
          <w:lang w:val="en-US"/>
        </w:rPr>
        <w:t>practise</w:t>
      </w:r>
      <w:r w:rsidR="000C28F1" w:rsidRPr="00E93E98">
        <w:rPr>
          <w:lang w:val="en-US"/>
        </w:rPr>
        <w:t xml:space="preserve"> </w:t>
      </w:r>
      <w:r w:rsidR="00E93E98" w:rsidRPr="00E93E98">
        <w:rPr>
          <w:lang w:val="en-US"/>
        </w:rPr>
        <w:t xml:space="preserve">under the indirect supervision of principal supervisor </w:t>
      </w:r>
      <w:r w:rsidR="00E93E98">
        <w:rPr>
          <w:lang w:val="en-US"/>
        </w:rPr>
        <w:t>[</w:t>
      </w:r>
      <w:r w:rsidR="00162EDF">
        <w:rPr>
          <w:lang w:val="en-US"/>
        </w:rPr>
        <w:t>n</w:t>
      </w:r>
      <w:r w:rsidR="00E93E98">
        <w:rPr>
          <w:lang w:val="en-US"/>
        </w:rPr>
        <w:t xml:space="preserve">ame </w:t>
      </w:r>
      <w:r w:rsidR="00DB1FBA">
        <w:rPr>
          <w:lang w:val="en-US"/>
        </w:rPr>
        <w:t xml:space="preserve">and </w:t>
      </w:r>
      <w:r w:rsidR="00162EDF">
        <w:rPr>
          <w:lang w:val="en-US"/>
        </w:rPr>
        <w:t>registration number of supervisor</w:t>
      </w:r>
      <w:r w:rsidR="00E93E98" w:rsidRPr="00E93E98">
        <w:rPr>
          <w:lang w:val="en-US"/>
        </w:rPr>
        <w:t>]. Indirect supervision requirements are set out in the Board</w:t>
      </w:r>
      <w:r w:rsidR="00E93E98" w:rsidRPr="00E93E98">
        <w:rPr>
          <w:rFonts w:hint="cs"/>
          <w:lang w:val="en-US"/>
        </w:rPr>
        <w:t>’</w:t>
      </w:r>
      <w:r w:rsidR="00E93E98" w:rsidRPr="00E93E98">
        <w:rPr>
          <w:lang w:val="en-US"/>
        </w:rPr>
        <w:t xml:space="preserve">s policy, </w:t>
      </w:r>
      <w:hyperlink r:id="rId12" w:history="1">
        <w:r w:rsidR="006327C7" w:rsidRPr="00E93E98">
          <w:rPr>
            <w:rStyle w:val="Hyperlink"/>
            <w:lang w:val="en-US"/>
          </w:rPr>
          <w:t>Supervision of veterinary practitioners</w:t>
        </w:r>
      </w:hyperlink>
      <w:r w:rsidR="00775447" w:rsidRPr="00E93E98">
        <w:rPr>
          <w:lang w:val="en-US"/>
        </w:rPr>
        <w:t>.</w:t>
      </w:r>
    </w:p>
    <w:p w14:paraId="6AD72FE0" w14:textId="0923BCB5" w:rsidR="00197057" w:rsidRPr="00E93E98" w:rsidRDefault="00197057" w:rsidP="00E93E98">
      <w:pPr>
        <w:pStyle w:val="BodyText"/>
        <w:numPr>
          <w:ilvl w:val="1"/>
          <w:numId w:val="19"/>
        </w:numPr>
        <w:spacing w:before="80" w:after="60"/>
        <w:ind w:left="1080"/>
        <w:rPr>
          <w:lang w:val="en-US"/>
        </w:rPr>
      </w:pPr>
      <w:r>
        <w:rPr>
          <w:lang w:val="en-US"/>
        </w:rPr>
        <w:t xml:space="preserve">They must only </w:t>
      </w:r>
      <w:r w:rsidR="000C28F1">
        <w:rPr>
          <w:lang w:val="en-US"/>
        </w:rPr>
        <w:t>practise</w:t>
      </w:r>
      <w:r>
        <w:rPr>
          <w:lang w:val="en-US"/>
        </w:rPr>
        <w:t xml:space="preserve"> in </w:t>
      </w:r>
      <w:r w:rsidR="000C28F1">
        <w:rPr>
          <w:lang w:val="en-US"/>
        </w:rPr>
        <w:t>the</w:t>
      </w:r>
      <w:r>
        <w:rPr>
          <w:lang w:val="en-US"/>
        </w:rPr>
        <w:t xml:space="preserve"> </w:t>
      </w:r>
      <w:r w:rsidR="000C28F1">
        <w:rPr>
          <w:lang w:val="en-US"/>
        </w:rPr>
        <w:t xml:space="preserve">specified </w:t>
      </w:r>
      <w:r>
        <w:rPr>
          <w:lang w:val="en-US"/>
        </w:rPr>
        <w:t xml:space="preserve">branch of veterinary </w:t>
      </w:r>
      <w:r w:rsidR="000C28F1">
        <w:rPr>
          <w:lang w:val="en-US"/>
        </w:rPr>
        <w:t xml:space="preserve">surgery or </w:t>
      </w:r>
      <w:r>
        <w:rPr>
          <w:lang w:val="en-US"/>
        </w:rPr>
        <w:t>medicin</w:t>
      </w:r>
      <w:r w:rsidR="000C28F1">
        <w:rPr>
          <w:lang w:val="en-US"/>
        </w:rPr>
        <w:t>e.</w:t>
      </w:r>
      <w:r>
        <w:rPr>
          <w:lang w:val="en-US"/>
        </w:rPr>
        <w:t xml:space="preserve"> </w:t>
      </w:r>
    </w:p>
    <w:p w14:paraId="02810180" w14:textId="57D05954" w:rsidR="00FC29F1" w:rsidRDefault="001C0550" w:rsidP="00DC2A28">
      <w:pPr>
        <w:pStyle w:val="BodyText"/>
        <w:numPr>
          <w:ilvl w:val="1"/>
          <w:numId w:val="19"/>
        </w:numPr>
        <w:spacing w:before="0" w:after="60"/>
        <w:ind w:left="1080"/>
        <w:rPr>
          <w:lang w:val="en-US"/>
        </w:rPr>
      </w:pPr>
      <w:r>
        <w:rPr>
          <w:lang w:val="en-US"/>
        </w:rPr>
        <w:t>W</w:t>
      </w:r>
      <w:r w:rsidR="00BE4333">
        <w:rPr>
          <w:lang w:val="en-US"/>
        </w:rPr>
        <w:t xml:space="preserve">ithin 3 months of being granted registration, </w:t>
      </w:r>
      <w:r w:rsidR="007D133F">
        <w:rPr>
          <w:lang w:val="en-US"/>
        </w:rPr>
        <w:t>they</w:t>
      </w:r>
      <w:r w:rsidR="00D0259E" w:rsidRPr="005B2DAA">
        <w:rPr>
          <w:lang w:val="en-US"/>
        </w:rPr>
        <w:t xml:space="preserve"> </w:t>
      </w:r>
      <w:r>
        <w:rPr>
          <w:lang w:val="en-US"/>
        </w:rPr>
        <w:t xml:space="preserve">must </w:t>
      </w:r>
      <w:r w:rsidR="00BE4333">
        <w:t xml:space="preserve">apply to have their postgraduate qualifications and experience assessed by the </w:t>
      </w:r>
      <w:r w:rsidR="00BE4333">
        <w:rPr>
          <w:lang w:val="en-US"/>
        </w:rPr>
        <w:t>Australasian Veterinary Boards Council’s</w:t>
      </w:r>
      <w:r w:rsidR="00772AE6">
        <w:rPr>
          <w:lang w:val="en-US"/>
        </w:rPr>
        <w:t xml:space="preserve"> (AVBC’s)</w:t>
      </w:r>
      <w:r w:rsidR="00BE4333" w:rsidRPr="00A07B11">
        <w:rPr>
          <w:lang w:val="en-US"/>
        </w:rPr>
        <w:t xml:space="preserve"> </w:t>
      </w:r>
      <w:r w:rsidR="00BE4333">
        <w:lastRenderedPageBreak/>
        <w:t>Advisory Board for the Recommendation of Veterinary Specialists (</w:t>
      </w:r>
      <w:r w:rsidR="00F75F63">
        <w:t xml:space="preserve">the </w:t>
      </w:r>
      <w:r w:rsidR="00BE4333">
        <w:t>ACRVS)</w:t>
      </w:r>
      <w:r w:rsidR="00684DBB">
        <w:t xml:space="preserve">. More information: </w:t>
      </w:r>
      <w:hyperlink r:id="rId13" w:history="1">
        <w:r w:rsidR="00772AE6" w:rsidRPr="00772AE6">
          <w:rPr>
            <w:rStyle w:val="Hyperlink"/>
          </w:rPr>
          <w:t xml:space="preserve">Veterinary specialist assessment </w:t>
        </w:r>
      </w:hyperlink>
      <w:r w:rsidR="00772AE6">
        <w:t>(AVBC website)</w:t>
      </w:r>
      <w:r w:rsidR="00E23882">
        <w:t>.</w:t>
      </w:r>
    </w:p>
    <w:p w14:paraId="4C467ED6" w14:textId="704EED8C" w:rsidR="00D35043" w:rsidRDefault="00310942" w:rsidP="009626DC">
      <w:pPr>
        <w:pStyle w:val="BodyText"/>
        <w:numPr>
          <w:ilvl w:val="1"/>
          <w:numId w:val="19"/>
        </w:numPr>
        <w:spacing w:after="60"/>
        <w:ind w:left="1080"/>
        <w:rPr>
          <w:lang w:val="en-US"/>
        </w:rPr>
      </w:pPr>
      <w:r>
        <w:rPr>
          <w:lang w:val="en-US"/>
        </w:rPr>
        <w:t xml:space="preserve">Within </w:t>
      </w:r>
      <w:r w:rsidR="00530A3F">
        <w:rPr>
          <w:lang w:val="en-US"/>
        </w:rPr>
        <w:t>14</w:t>
      </w:r>
      <w:r>
        <w:rPr>
          <w:lang w:val="en-US"/>
        </w:rPr>
        <w:t xml:space="preserve"> days of receiving the ACRVS’s assessment of their specialist qualifications, </w:t>
      </w:r>
      <w:r w:rsidR="007D133F">
        <w:rPr>
          <w:lang w:val="en-US"/>
        </w:rPr>
        <w:t>they</w:t>
      </w:r>
      <w:r w:rsidR="002C2F29" w:rsidRPr="005B2DAA">
        <w:rPr>
          <w:lang w:val="en-US"/>
        </w:rPr>
        <w:t xml:space="preserve"> </w:t>
      </w:r>
      <w:r w:rsidR="001C0550">
        <w:rPr>
          <w:lang w:val="en-US"/>
        </w:rPr>
        <w:t>must</w:t>
      </w:r>
      <w:r w:rsidR="006E0929">
        <w:rPr>
          <w:lang w:val="en-US"/>
        </w:rPr>
        <w:t xml:space="preserve"> provide</w:t>
      </w:r>
      <w:r w:rsidR="0035701C" w:rsidRPr="00A07B11">
        <w:rPr>
          <w:lang w:val="en-US"/>
        </w:rPr>
        <w:t xml:space="preserve"> the </w:t>
      </w:r>
      <w:r w:rsidR="005903A5">
        <w:rPr>
          <w:lang w:val="en-US"/>
        </w:rPr>
        <w:t xml:space="preserve">assessment </w:t>
      </w:r>
      <w:r w:rsidR="00755EA7">
        <w:rPr>
          <w:lang w:val="en-US"/>
        </w:rPr>
        <w:t xml:space="preserve">to the </w:t>
      </w:r>
      <w:r w:rsidR="00A15B19">
        <w:rPr>
          <w:lang w:val="en-US"/>
        </w:rPr>
        <w:t>Board</w:t>
      </w:r>
      <w:r w:rsidR="00AE69ED">
        <w:rPr>
          <w:lang w:val="en-US"/>
        </w:rPr>
        <w:t>,</w:t>
      </w:r>
      <w:r w:rsidR="001C0550">
        <w:rPr>
          <w:lang w:val="en-US"/>
        </w:rPr>
        <w:t xml:space="preserve"> </w:t>
      </w:r>
      <w:r>
        <w:rPr>
          <w:lang w:val="en-US"/>
        </w:rPr>
        <w:t>and</w:t>
      </w:r>
      <w:r w:rsidR="00F60457">
        <w:rPr>
          <w:lang w:val="en-US"/>
        </w:rPr>
        <w:t>:</w:t>
      </w:r>
    </w:p>
    <w:p w14:paraId="1940FB93" w14:textId="6EFFC427" w:rsidR="00501F42" w:rsidRPr="00501F42" w:rsidRDefault="00F60457" w:rsidP="008F7181">
      <w:pPr>
        <w:pStyle w:val="ListParagraph0"/>
        <w:numPr>
          <w:ilvl w:val="2"/>
          <w:numId w:val="19"/>
        </w:numPr>
        <w:spacing w:before="60" w:after="60"/>
        <w:ind w:left="1560"/>
        <w:rPr>
          <w:lang w:val="en-US"/>
        </w:rPr>
      </w:pPr>
      <w:r>
        <w:rPr>
          <w:lang w:val="en-US"/>
        </w:rPr>
        <w:t>i</w:t>
      </w:r>
      <w:r w:rsidR="00501F42" w:rsidRPr="00501F42">
        <w:rPr>
          <w:lang w:val="en-US"/>
        </w:rPr>
        <w:t xml:space="preserve">f the ACRVS </w:t>
      </w:r>
      <w:r>
        <w:rPr>
          <w:lang w:val="en-US"/>
        </w:rPr>
        <w:t>has recommended</w:t>
      </w:r>
      <w:r w:rsidR="00501F42" w:rsidRPr="00501F42">
        <w:rPr>
          <w:lang w:val="en-US"/>
        </w:rPr>
        <w:t xml:space="preserve"> specialist endorsement, </w:t>
      </w:r>
      <w:r w:rsidR="00826984">
        <w:rPr>
          <w:lang w:val="en-US"/>
        </w:rPr>
        <w:t xml:space="preserve">they </w:t>
      </w:r>
      <w:r w:rsidR="00501F42" w:rsidRPr="00501F42">
        <w:rPr>
          <w:lang w:val="en-US"/>
        </w:rPr>
        <w:t xml:space="preserve">must apply for specialist endorsement </w:t>
      </w:r>
      <w:r w:rsidR="00A00AA8">
        <w:rPr>
          <w:lang w:val="en-US"/>
        </w:rPr>
        <w:t>following instructions on the</w:t>
      </w:r>
      <w:r w:rsidR="00501F42" w:rsidRPr="00501F42">
        <w:rPr>
          <w:lang w:val="en-US"/>
        </w:rPr>
        <w:t xml:space="preserve"> Board</w:t>
      </w:r>
      <w:r w:rsidR="00501F42" w:rsidRPr="00501F42">
        <w:rPr>
          <w:rFonts w:hint="cs"/>
          <w:lang w:val="en-US"/>
        </w:rPr>
        <w:t>’</w:t>
      </w:r>
      <w:r w:rsidR="00501F42" w:rsidRPr="00501F42">
        <w:rPr>
          <w:lang w:val="en-US"/>
        </w:rPr>
        <w:t>s websit</w:t>
      </w:r>
      <w:r w:rsidR="00197C77">
        <w:rPr>
          <w:lang w:val="en-US"/>
        </w:rPr>
        <w:t>e</w:t>
      </w:r>
      <w:r w:rsidR="00501F42" w:rsidRPr="00501F42">
        <w:rPr>
          <w:lang w:val="en-US"/>
        </w:rPr>
        <w:t xml:space="preserve">: </w:t>
      </w:r>
      <w:hyperlink r:id="rId14" w:history="1">
        <w:r w:rsidR="0088374A" w:rsidRPr="00E4566B">
          <w:rPr>
            <w:rStyle w:val="Hyperlink"/>
            <w:lang w:val="en-US"/>
          </w:rPr>
          <w:t>www.vetboard.vic.gov.au &gt; Registration &gt; Specialist registration</w:t>
        </w:r>
      </w:hyperlink>
      <w:r w:rsidR="00AE69ED">
        <w:rPr>
          <w:lang w:val="en-US"/>
        </w:rPr>
        <w:t>, or</w:t>
      </w:r>
    </w:p>
    <w:p w14:paraId="1C2ACF52" w14:textId="6FFB7CEC" w:rsidR="0035701C" w:rsidRDefault="00AE69ED" w:rsidP="001A1BEF">
      <w:pPr>
        <w:pStyle w:val="BodyText"/>
        <w:numPr>
          <w:ilvl w:val="2"/>
          <w:numId w:val="19"/>
        </w:numPr>
        <w:spacing w:before="60" w:after="60"/>
        <w:ind w:left="1560"/>
        <w:rPr>
          <w:lang w:val="en-US"/>
        </w:rPr>
      </w:pPr>
      <w:r>
        <w:rPr>
          <w:lang w:val="en-US"/>
        </w:rPr>
        <w:t>i</w:t>
      </w:r>
      <w:r w:rsidR="00726EB2">
        <w:rPr>
          <w:lang w:val="en-US"/>
        </w:rPr>
        <w:t>f</w:t>
      </w:r>
      <w:r w:rsidR="005903A5">
        <w:rPr>
          <w:lang w:val="en-US"/>
        </w:rPr>
        <w:t xml:space="preserve"> the ACRVS </w:t>
      </w:r>
      <w:r w:rsidR="00577044">
        <w:rPr>
          <w:lang w:val="en-US"/>
        </w:rPr>
        <w:t>has</w:t>
      </w:r>
      <w:r w:rsidR="00E21DE5">
        <w:rPr>
          <w:lang w:val="en-US"/>
        </w:rPr>
        <w:t xml:space="preserve"> not recommended specialist</w:t>
      </w:r>
      <w:r w:rsidR="00635FC1">
        <w:rPr>
          <w:lang w:val="en-US"/>
        </w:rPr>
        <w:t xml:space="preserve"> endorsement, </w:t>
      </w:r>
      <w:r w:rsidR="00826984">
        <w:rPr>
          <w:lang w:val="en-US"/>
        </w:rPr>
        <w:t xml:space="preserve">they </w:t>
      </w:r>
      <w:r w:rsidR="00726EB2">
        <w:rPr>
          <w:lang w:val="en-US"/>
        </w:rPr>
        <w:t xml:space="preserve">must </w:t>
      </w:r>
      <w:r w:rsidR="00635FC1">
        <w:rPr>
          <w:lang w:val="en-US"/>
        </w:rPr>
        <w:t>surrender their general registration</w:t>
      </w:r>
      <w:r w:rsidR="0039086B">
        <w:rPr>
          <w:lang w:val="en-US"/>
        </w:rPr>
        <w:t xml:space="preserve"> </w:t>
      </w:r>
      <w:r w:rsidR="008263E7">
        <w:rPr>
          <w:lang w:val="en-US"/>
        </w:rPr>
        <w:t xml:space="preserve">by completing </w:t>
      </w:r>
      <w:r w:rsidR="00612FD5">
        <w:rPr>
          <w:lang w:val="en-US"/>
        </w:rPr>
        <w:t xml:space="preserve">the </w:t>
      </w:r>
      <w:r w:rsidR="009D2CFA">
        <w:rPr>
          <w:lang w:val="en-US"/>
        </w:rPr>
        <w:t xml:space="preserve">following </w:t>
      </w:r>
      <w:r w:rsidR="00612FD5">
        <w:rPr>
          <w:lang w:val="en-US"/>
        </w:rPr>
        <w:t xml:space="preserve">form: </w:t>
      </w:r>
      <w:hyperlink r:id="rId15" w:history="1">
        <w:r w:rsidR="00612FD5" w:rsidRPr="00612FD5">
          <w:rPr>
            <w:rStyle w:val="Hyperlink"/>
            <w:lang w:val="en-US"/>
          </w:rPr>
          <w:t>Surrender registration</w:t>
        </w:r>
      </w:hyperlink>
      <w:r w:rsidR="00726EB2">
        <w:rPr>
          <w:lang w:val="en-US"/>
        </w:rPr>
        <w:t>.</w:t>
      </w:r>
    </w:p>
    <w:p w14:paraId="2AFB6DAA" w14:textId="787F61CA" w:rsidR="00F32BE3" w:rsidRDefault="004F61FC" w:rsidP="00F32BE3">
      <w:pPr>
        <w:pStyle w:val="BodyText"/>
        <w:spacing w:before="60" w:after="60"/>
        <w:ind w:left="1080"/>
        <w:rPr>
          <w:lang w:val="en-US"/>
        </w:rPr>
      </w:pPr>
      <w:r>
        <w:rPr>
          <w:lang w:val="en-US"/>
        </w:rPr>
        <w:t xml:space="preserve">Any failure to meet these conditions </w:t>
      </w:r>
      <w:r w:rsidR="00AA1D41">
        <w:rPr>
          <w:lang w:val="en-US"/>
        </w:rPr>
        <w:t>may constitute unprofessional conduct and result in disciplinary proceedings under Part 3 of the VPA.</w:t>
      </w:r>
      <w:r w:rsidR="00F32BE3">
        <w:rPr>
          <w:lang w:val="en-US"/>
        </w:rPr>
        <w:t xml:space="preserve"> The Board may also refuse to</w:t>
      </w:r>
      <w:r w:rsidR="00F66959">
        <w:rPr>
          <w:lang w:val="en-US"/>
        </w:rPr>
        <w:t xml:space="preserve"> renew the registration of the applicant</w:t>
      </w:r>
      <w:r w:rsidR="001C0F68">
        <w:rPr>
          <w:lang w:val="en-US"/>
        </w:rPr>
        <w:t xml:space="preserve"> before the end of the registration renewal period.</w:t>
      </w:r>
      <w:r w:rsidR="00F32BE3">
        <w:rPr>
          <w:lang w:val="en-US"/>
        </w:rPr>
        <w:t xml:space="preserve"> </w:t>
      </w:r>
    </w:p>
    <w:p w14:paraId="794F4142" w14:textId="099DC382" w:rsidR="007C2ED6" w:rsidRDefault="004A2B41" w:rsidP="0080482E">
      <w:pPr>
        <w:pStyle w:val="BodyText"/>
        <w:numPr>
          <w:ilvl w:val="1"/>
          <w:numId w:val="19"/>
        </w:numPr>
        <w:spacing w:before="0" w:after="60"/>
        <w:ind w:left="1080"/>
        <w:rPr>
          <w:rFonts w:ascii="Segoe UI" w:eastAsia="Segoe UI" w:hAnsi="Segoe UI" w:cs="Segoe UI"/>
          <w:szCs w:val="20"/>
        </w:rPr>
      </w:pPr>
      <w:r>
        <w:rPr>
          <w:lang w:val="en-US"/>
        </w:rPr>
        <w:t>They</w:t>
      </w:r>
      <w:r w:rsidR="00162EDF">
        <w:rPr>
          <w:lang w:val="en-US"/>
        </w:rPr>
        <w:t xml:space="preserve"> </w:t>
      </w:r>
      <w:r w:rsidR="008F63EA" w:rsidRPr="0029031D">
        <w:rPr>
          <w:rFonts w:ascii="Segoe UI" w:eastAsia="Segoe UI" w:hAnsi="Segoe UI" w:cs="Segoe UI"/>
          <w:szCs w:val="20"/>
        </w:rPr>
        <w:t>must notify the Board within 7</w:t>
      </w:r>
      <w:r w:rsidR="008F63EA">
        <w:rPr>
          <w:rFonts w:ascii="Segoe UI" w:eastAsia="Segoe UI" w:hAnsi="Segoe UI" w:cs="Segoe UI"/>
          <w:szCs w:val="20"/>
        </w:rPr>
        <w:t xml:space="preserve"> </w:t>
      </w:r>
      <w:r w:rsidR="008F63EA" w:rsidRPr="0029031D">
        <w:rPr>
          <w:rFonts w:ascii="Segoe UI" w:eastAsia="Segoe UI" w:hAnsi="Segoe UI" w:cs="Segoe UI"/>
          <w:szCs w:val="20"/>
        </w:rPr>
        <w:t xml:space="preserve">days if they are unable to comply with any condition on </w:t>
      </w:r>
      <w:r w:rsidR="008F63EA" w:rsidRPr="008F63EA">
        <w:rPr>
          <w:lang w:val="en-US"/>
        </w:rPr>
        <w:t>their</w:t>
      </w:r>
      <w:r w:rsidR="008F63EA" w:rsidRPr="0029031D">
        <w:rPr>
          <w:rFonts w:ascii="Segoe UI" w:eastAsia="Segoe UI" w:hAnsi="Segoe UI" w:cs="Segoe UI"/>
          <w:szCs w:val="20"/>
        </w:rPr>
        <w:t xml:space="preserve"> registration. </w:t>
      </w:r>
    </w:p>
    <w:p w14:paraId="016470BA" w14:textId="77777777" w:rsidR="00304CE0" w:rsidRDefault="000C28F1" w:rsidP="00304CE0">
      <w:pPr>
        <w:pStyle w:val="BodyText"/>
        <w:keepNext/>
        <w:numPr>
          <w:ilvl w:val="0"/>
          <w:numId w:val="19"/>
        </w:numPr>
        <w:spacing w:before="0" w:after="120"/>
        <w:ind w:left="600"/>
        <w:rPr>
          <w:lang w:val="en-US"/>
        </w:rPr>
      </w:pPr>
      <w:r>
        <w:rPr>
          <w:lang w:val="en-US"/>
        </w:rPr>
        <w:t>After</w:t>
      </w:r>
      <w:r w:rsidR="000033F8" w:rsidRPr="000033F8">
        <w:rPr>
          <w:lang w:val="en-US"/>
        </w:rPr>
        <w:t xml:space="preserve"> the applicant has received the</w:t>
      </w:r>
      <w:r>
        <w:rPr>
          <w:lang w:val="en-US"/>
        </w:rPr>
        <w:t xml:space="preserve"> ACRVS’s</w:t>
      </w:r>
      <w:r w:rsidR="000033F8" w:rsidRPr="000033F8">
        <w:rPr>
          <w:lang w:val="en-US"/>
        </w:rPr>
        <w:t xml:space="preserve"> assessment, </w:t>
      </w:r>
      <w:r w:rsidR="006C4D15" w:rsidRPr="000033F8">
        <w:rPr>
          <w:lang w:val="en-US"/>
        </w:rPr>
        <w:t>the</w:t>
      </w:r>
      <w:r w:rsidR="000033F8" w:rsidRPr="000033F8">
        <w:rPr>
          <w:lang w:val="en-US"/>
        </w:rPr>
        <w:t xml:space="preserve">y should provide it to the Board and </w:t>
      </w:r>
      <w:r w:rsidR="00D522F9" w:rsidRPr="000033F8">
        <w:rPr>
          <w:lang w:val="en-US"/>
        </w:rPr>
        <w:t>appl</w:t>
      </w:r>
      <w:r w:rsidR="000033F8" w:rsidRPr="000033F8">
        <w:rPr>
          <w:lang w:val="en-US"/>
        </w:rPr>
        <w:t>y</w:t>
      </w:r>
      <w:r w:rsidR="00D522F9" w:rsidRPr="000033F8">
        <w:rPr>
          <w:lang w:val="en-US"/>
        </w:rPr>
        <w:t xml:space="preserve"> for specialist endorsement</w:t>
      </w:r>
      <w:r w:rsidR="006C4D15" w:rsidRPr="000033F8">
        <w:rPr>
          <w:lang w:val="en-US"/>
        </w:rPr>
        <w:t xml:space="preserve"> </w:t>
      </w:r>
      <w:r w:rsidR="000033F8" w:rsidRPr="000033F8">
        <w:rPr>
          <w:lang w:val="en-US"/>
        </w:rPr>
        <w:t xml:space="preserve">of their general registration. </w:t>
      </w:r>
    </w:p>
    <w:p w14:paraId="6E2E7833" w14:textId="07DF691E" w:rsidR="001968CA" w:rsidRDefault="001968CA" w:rsidP="001968CA">
      <w:pPr>
        <w:pStyle w:val="BodyText"/>
        <w:keepNext/>
        <w:numPr>
          <w:ilvl w:val="0"/>
          <w:numId w:val="19"/>
        </w:numPr>
        <w:spacing w:before="0" w:after="60"/>
        <w:ind w:left="600"/>
        <w:rPr>
          <w:lang w:val="en-US"/>
        </w:rPr>
      </w:pPr>
      <w:r>
        <w:rPr>
          <w:lang w:val="en-US"/>
        </w:rPr>
        <w:t>The Board will consider whether the</w:t>
      </w:r>
      <w:r w:rsidRPr="00707BEB">
        <w:rPr>
          <w:lang w:val="en-US"/>
        </w:rPr>
        <w:t xml:space="preserve"> applicant meets </w:t>
      </w:r>
      <w:r>
        <w:rPr>
          <w:lang w:val="en-US"/>
        </w:rPr>
        <w:t xml:space="preserve">the </w:t>
      </w:r>
      <w:r w:rsidRPr="00707BEB">
        <w:rPr>
          <w:lang w:val="en-US"/>
        </w:rPr>
        <w:t>requirements</w:t>
      </w:r>
      <w:r>
        <w:rPr>
          <w:lang w:val="en-US"/>
        </w:rPr>
        <w:t xml:space="preserve"> </w:t>
      </w:r>
      <w:r w:rsidRPr="00707BEB">
        <w:rPr>
          <w:lang w:val="en-US"/>
        </w:rPr>
        <w:t xml:space="preserve">for </w:t>
      </w:r>
      <w:r>
        <w:rPr>
          <w:lang w:val="en-US"/>
        </w:rPr>
        <w:t>specialist endorsement</w:t>
      </w:r>
      <w:r w:rsidRPr="00707BEB">
        <w:rPr>
          <w:lang w:val="en-US"/>
        </w:rPr>
        <w:t xml:space="preserve"> in section </w:t>
      </w:r>
      <w:r>
        <w:rPr>
          <w:lang w:val="en-US"/>
        </w:rPr>
        <w:t>8 of</w:t>
      </w:r>
      <w:r w:rsidRPr="00707BEB">
        <w:rPr>
          <w:lang w:val="en-US"/>
        </w:rPr>
        <w:t xml:space="preserve"> the VPA</w:t>
      </w:r>
      <w:r>
        <w:rPr>
          <w:lang w:val="en-US"/>
        </w:rPr>
        <w:t>:</w:t>
      </w:r>
    </w:p>
    <w:p w14:paraId="73CAF8D6" w14:textId="20D04F22" w:rsidR="00A353B2" w:rsidRDefault="000033F8" w:rsidP="001968CA">
      <w:pPr>
        <w:pStyle w:val="ListParagraph0"/>
        <w:numPr>
          <w:ilvl w:val="2"/>
          <w:numId w:val="19"/>
        </w:numPr>
        <w:spacing w:before="60" w:after="60"/>
        <w:ind w:left="1080"/>
        <w:rPr>
          <w:lang w:val="en-US"/>
        </w:rPr>
      </w:pPr>
      <w:r w:rsidRPr="000033F8">
        <w:rPr>
          <w:lang w:val="en-US"/>
        </w:rPr>
        <w:t xml:space="preserve">If the </w:t>
      </w:r>
      <w:r w:rsidR="00385B6D" w:rsidRPr="000033F8">
        <w:rPr>
          <w:lang w:val="en-US"/>
        </w:rPr>
        <w:t xml:space="preserve">requirements </w:t>
      </w:r>
      <w:r w:rsidR="001968CA">
        <w:rPr>
          <w:lang w:val="en-US"/>
        </w:rPr>
        <w:t>have been met</w:t>
      </w:r>
      <w:r w:rsidR="000C28F1">
        <w:rPr>
          <w:lang w:val="en-US"/>
        </w:rPr>
        <w:t>,</w:t>
      </w:r>
      <w:r w:rsidR="00F44345" w:rsidRPr="000033F8">
        <w:rPr>
          <w:lang w:val="en-US"/>
        </w:rPr>
        <w:t xml:space="preserve"> </w:t>
      </w:r>
      <w:r w:rsidR="006C4D15" w:rsidRPr="000033F8">
        <w:rPr>
          <w:lang w:val="en-US"/>
        </w:rPr>
        <w:t>the Board</w:t>
      </w:r>
      <w:r w:rsidR="00F44345" w:rsidRPr="000033F8">
        <w:rPr>
          <w:lang w:val="en-US"/>
        </w:rPr>
        <w:t xml:space="preserve"> </w:t>
      </w:r>
      <w:r w:rsidR="009B73A5" w:rsidRPr="000033F8">
        <w:rPr>
          <w:lang w:val="en-US"/>
        </w:rPr>
        <w:t xml:space="preserve">will </w:t>
      </w:r>
      <w:r w:rsidR="00B7682B" w:rsidRPr="000033F8">
        <w:rPr>
          <w:lang w:val="en-US"/>
        </w:rPr>
        <w:t xml:space="preserve">grant an endorsement of </w:t>
      </w:r>
      <w:r w:rsidR="00FC5F78" w:rsidRPr="000033F8">
        <w:rPr>
          <w:lang w:val="en-US"/>
        </w:rPr>
        <w:t xml:space="preserve">the </w:t>
      </w:r>
      <w:r w:rsidR="00B7682B" w:rsidRPr="000033F8">
        <w:rPr>
          <w:lang w:val="en-US"/>
        </w:rPr>
        <w:t xml:space="preserve">applicant’s general registration to the effect that </w:t>
      </w:r>
      <w:r w:rsidR="00F44345" w:rsidRPr="000033F8">
        <w:rPr>
          <w:lang w:val="en-US"/>
        </w:rPr>
        <w:t>they are</w:t>
      </w:r>
      <w:r w:rsidR="00B7682B" w:rsidRPr="000033F8">
        <w:rPr>
          <w:lang w:val="en-US"/>
        </w:rPr>
        <w:t xml:space="preserve"> qualified to practise as a veterinary specialist in </w:t>
      </w:r>
      <w:r w:rsidR="00F44345" w:rsidRPr="000033F8">
        <w:rPr>
          <w:lang w:val="en-US"/>
        </w:rPr>
        <w:t>the</w:t>
      </w:r>
      <w:r w:rsidR="00B7682B" w:rsidRPr="000033F8">
        <w:rPr>
          <w:lang w:val="en-US"/>
        </w:rPr>
        <w:t xml:space="preserve"> specified branch of veterinary surgery or medicine</w:t>
      </w:r>
      <w:r w:rsidR="00365265" w:rsidRPr="000033F8">
        <w:rPr>
          <w:lang w:val="en-US"/>
        </w:rPr>
        <w:t>.</w:t>
      </w:r>
      <w:r w:rsidRPr="000033F8">
        <w:rPr>
          <w:lang w:val="en-US"/>
        </w:rPr>
        <w:t xml:space="preserve"> </w:t>
      </w:r>
      <w:r>
        <w:rPr>
          <w:lang w:val="en-US"/>
        </w:rPr>
        <w:t xml:space="preserve">At this time, the Board will also vary the conditions on the general registration of the applicant so that conditions </w:t>
      </w:r>
      <w:r w:rsidR="000C28F1">
        <w:rPr>
          <w:lang w:val="en-US"/>
        </w:rPr>
        <w:t>c)</w:t>
      </w:r>
      <w:r>
        <w:rPr>
          <w:lang w:val="en-US"/>
        </w:rPr>
        <w:t xml:space="preserve"> and </w:t>
      </w:r>
      <w:r w:rsidR="00A353B2">
        <w:rPr>
          <w:lang w:val="en-US"/>
        </w:rPr>
        <w:t>f)</w:t>
      </w:r>
      <w:r>
        <w:rPr>
          <w:lang w:val="en-US"/>
        </w:rPr>
        <w:t xml:space="preserve"> listed above remain. </w:t>
      </w:r>
    </w:p>
    <w:p w14:paraId="7B6F2CB2" w14:textId="72789DC5" w:rsidR="001968CA" w:rsidRPr="001968CA" w:rsidRDefault="001968CA" w:rsidP="001968CA">
      <w:pPr>
        <w:pStyle w:val="ListParagraph0"/>
        <w:numPr>
          <w:ilvl w:val="2"/>
          <w:numId w:val="19"/>
        </w:numPr>
        <w:spacing w:before="60" w:after="60"/>
        <w:ind w:left="1080"/>
        <w:rPr>
          <w:lang w:val="en-US"/>
        </w:rPr>
      </w:pPr>
      <w:r>
        <w:rPr>
          <w:lang w:val="en-US"/>
        </w:rPr>
        <w:t xml:space="preserve">If the Board is not satisfied that the </w:t>
      </w:r>
      <w:r w:rsidRPr="000033F8">
        <w:rPr>
          <w:lang w:val="en-US"/>
        </w:rPr>
        <w:t xml:space="preserve">requirements </w:t>
      </w:r>
      <w:r>
        <w:rPr>
          <w:lang w:val="en-US"/>
        </w:rPr>
        <w:t xml:space="preserve">have been met and determines to refuse to grant specialist endorsement, the Board must notify its proposed decision to the applicant and give them </w:t>
      </w:r>
      <w:r w:rsidRPr="00D73329">
        <w:rPr>
          <w:lang w:val="en-US"/>
        </w:rPr>
        <w:t>an opportunity to make submissions to the Board about the proposal</w:t>
      </w:r>
      <w:r>
        <w:rPr>
          <w:lang w:val="en-US"/>
        </w:rPr>
        <w:t xml:space="preserve"> (s9 VPA)</w:t>
      </w:r>
      <w:r w:rsidRPr="00D73329">
        <w:rPr>
          <w:lang w:val="en-US"/>
        </w:rPr>
        <w:t>.</w:t>
      </w:r>
    </w:p>
    <w:p w14:paraId="06A2E0E9" w14:textId="6CB0B09B" w:rsidR="00F12173" w:rsidRPr="00A353B2" w:rsidRDefault="000165F4" w:rsidP="00A353B2">
      <w:pPr>
        <w:pStyle w:val="Heading2"/>
        <w:spacing w:before="240" w:after="60"/>
      </w:pPr>
      <w:r w:rsidRPr="00A353B2">
        <w:t>Applicant’s entitlement to make submissions, seek review or withdraw their application</w:t>
      </w:r>
      <w:r w:rsidR="000C28F1">
        <w:t>.</w:t>
      </w:r>
    </w:p>
    <w:p w14:paraId="3408C2F0" w14:textId="435E5704" w:rsidR="004446C0" w:rsidRDefault="00C11225" w:rsidP="00C11225">
      <w:pPr>
        <w:pStyle w:val="BodyText"/>
        <w:spacing w:before="0" w:after="120"/>
        <w:rPr>
          <w:lang w:val="en-US"/>
        </w:rPr>
      </w:pPr>
      <w:r>
        <w:rPr>
          <w:lang w:val="en-US"/>
        </w:rPr>
        <w:t xml:space="preserve">Before </w:t>
      </w:r>
      <w:r w:rsidR="00A265AC">
        <w:rPr>
          <w:lang w:val="en-US"/>
        </w:rPr>
        <w:t xml:space="preserve">imposing conditions on </w:t>
      </w:r>
      <w:r w:rsidR="00BB3330">
        <w:rPr>
          <w:lang w:val="en-US"/>
        </w:rPr>
        <w:t>the</w:t>
      </w:r>
      <w:r w:rsidR="00A265AC">
        <w:rPr>
          <w:lang w:val="en-US"/>
        </w:rPr>
        <w:t xml:space="preserve"> applicant’s general registration</w:t>
      </w:r>
      <w:r>
        <w:rPr>
          <w:lang w:val="en-US"/>
        </w:rPr>
        <w:t>, the</w:t>
      </w:r>
      <w:r w:rsidR="008172FC">
        <w:rPr>
          <w:lang w:val="en-US"/>
        </w:rPr>
        <w:t xml:space="preserve"> </w:t>
      </w:r>
      <w:r>
        <w:rPr>
          <w:lang w:val="en-US"/>
        </w:rPr>
        <w:t xml:space="preserve">Board will </w:t>
      </w:r>
      <w:r w:rsidR="00AC7777">
        <w:rPr>
          <w:lang w:val="en-US"/>
        </w:rPr>
        <w:t>notify them</w:t>
      </w:r>
      <w:r w:rsidR="00707746">
        <w:rPr>
          <w:lang w:val="en-US"/>
        </w:rPr>
        <w:t xml:space="preserve"> of</w:t>
      </w:r>
      <w:r>
        <w:rPr>
          <w:lang w:val="en-US"/>
        </w:rPr>
        <w:t xml:space="preserve"> </w:t>
      </w:r>
      <w:r w:rsidR="00AC7777">
        <w:rPr>
          <w:lang w:val="en-US"/>
        </w:rPr>
        <w:t xml:space="preserve">the </w:t>
      </w:r>
      <w:r>
        <w:rPr>
          <w:lang w:val="en-US"/>
        </w:rPr>
        <w:t>proposed condition</w:t>
      </w:r>
      <w:r w:rsidR="006F66CF">
        <w:rPr>
          <w:lang w:val="en-US"/>
        </w:rPr>
        <w:t xml:space="preserve"> (s9 VPA). The applicant will have 10 business days to </w:t>
      </w:r>
      <w:r w:rsidR="008172FC">
        <w:rPr>
          <w:lang w:val="en-US"/>
        </w:rPr>
        <w:t xml:space="preserve">make submissions about </w:t>
      </w:r>
      <w:r w:rsidR="00707746">
        <w:rPr>
          <w:lang w:val="en-US"/>
        </w:rPr>
        <w:t>the proposal</w:t>
      </w:r>
      <w:r w:rsidR="008172FC">
        <w:rPr>
          <w:lang w:val="en-US"/>
        </w:rPr>
        <w:t>.</w:t>
      </w:r>
      <w:r w:rsidR="006F66CF">
        <w:rPr>
          <w:lang w:val="en-US"/>
        </w:rPr>
        <w:t xml:space="preserve"> </w:t>
      </w:r>
    </w:p>
    <w:p w14:paraId="18AEBCE1" w14:textId="3001B30D" w:rsidR="00CF02FD" w:rsidRDefault="00D73329" w:rsidP="00D73329">
      <w:pPr>
        <w:pStyle w:val="BodyText"/>
        <w:rPr>
          <w:lang w:val="en-US"/>
        </w:rPr>
      </w:pPr>
      <w:r>
        <w:rPr>
          <w:lang w:val="en-US"/>
        </w:rPr>
        <w:t xml:space="preserve">The Board must not refuse an application for </w:t>
      </w:r>
      <w:r w:rsidR="00B807F5">
        <w:rPr>
          <w:lang w:val="en-US"/>
        </w:rPr>
        <w:t xml:space="preserve">general </w:t>
      </w:r>
      <w:r>
        <w:rPr>
          <w:lang w:val="en-US"/>
        </w:rPr>
        <w:t xml:space="preserve">registration </w:t>
      </w:r>
      <w:r w:rsidR="00B807F5">
        <w:rPr>
          <w:lang w:val="en-US"/>
        </w:rPr>
        <w:t xml:space="preserve">and/or specialist endorsement </w:t>
      </w:r>
      <w:r>
        <w:rPr>
          <w:lang w:val="en-US"/>
        </w:rPr>
        <w:t xml:space="preserve">without first </w:t>
      </w:r>
      <w:r w:rsidR="003A296B">
        <w:rPr>
          <w:lang w:val="en-US"/>
        </w:rPr>
        <w:t xml:space="preserve">notifying </w:t>
      </w:r>
      <w:r w:rsidR="006F66CF">
        <w:rPr>
          <w:lang w:val="en-US"/>
        </w:rPr>
        <w:t>the applicant of its</w:t>
      </w:r>
      <w:r w:rsidR="003A296B">
        <w:rPr>
          <w:lang w:val="en-US"/>
        </w:rPr>
        <w:t xml:space="preserve"> proposed decision</w:t>
      </w:r>
      <w:r w:rsidR="006F66CF">
        <w:rPr>
          <w:lang w:val="en-US"/>
        </w:rPr>
        <w:t xml:space="preserve">. </w:t>
      </w:r>
      <w:r w:rsidR="003A296B">
        <w:rPr>
          <w:lang w:val="en-US"/>
        </w:rPr>
        <w:t xml:space="preserve"> </w:t>
      </w:r>
      <w:r w:rsidR="006F66CF">
        <w:rPr>
          <w:lang w:val="en-US"/>
        </w:rPr>
        <w:t>The</w:t>
      </w:r>
      <w:r w:rsidR="007770EB">
        <w:rPr>
          <w:lang w:val="en-US"/>
        </w:rPr>
        <w:t xml:space="preserve"> applicant</w:t>
      </w:r>
      <w:r w:rsidR="003A296B">
        <w:rPr>
          <w:lang w:val="en-US"/>
        </w:rPr>
        <w:t xml:space="preserve"> </w:t>
      </w:r>
      <w:r w:rsidR="006F66CF">
        <w:rPr>
          <w:lang w:val="en-US"/>
        </w:rPr>
        <w:t>would be given 10 business days</w:t>
      </w:r>
      <w:r w:rsidRPr="00D73329">
        <w:rPr>
          <w:lang w:val="en-US"/>
        </w:rPr>
        <w:t xml:space="preserve"> to make submissions to the Board about the proposal</w:t>
      </w:r>
      <w:r w:rsidR="002630D9">
        <w:rPr>
          <w:lang w:val="en-US"/>
        </w:rPr>
        <w:t xml:space="preserve"> (s9 VPA)</w:t>
      </w:r>
      <w:r w:rsidRPr="00D73329">
        <w:rPr>
          <w:lang w:val="en-US"/>
        </w:rPr>
        <w:t>.</w:t>
      </w:r>
      <w:r w:rsidR="00C27AC3">
        <w:rPr>
          <w:lang w:val="en-US"/>
        </w:rPr>
        <w:t xml:space="preserve"> </w:t>
      </w:r>
    </w:p>
    <w:p w14:paraId="1CD0578B" w14:textId="6827CE39" w:rsidR="006F66CF" w:rsidRDefault="006F66CF" w:rsidP="00D73329">
      <w:pPr>
        <w:pStyle w:val="BodyText"/>
        <w:rPr>
          <w:lang w:val="en-US"/>
        </w:rPr>
      </w:pPr>
      <w:r w:rsidRPr="006F66CF">
        <w:rPr>
          <w:lang w:val="en-US"/>
        </w:rPr>
        <w:t>An applicant may apply to the Victorian Civil and Administrative Tribunal for review of a decision to refuse their application or impose conditions on their registration within 28 days of receiving notice of any such decision (s55 VPA).</w:t>
      </w:r>
    </w:p>
    <w:p w14:paraId="0C6FA83C" w14:textId="05DBBADA" w:rsidR="00201C7D" w:rsidRPr="005A3E9C" w:rsidRDefault="00201C7D" w:rsidP="00201C7D">
      <w:pPr>
        <w:pStyle w:val="BodyText"/>
        <w:spacing w:before="0" w:after="120"/>
        <w:rPr>
          <w:lang w:val="en-US"/>
        </w:rPr>
      </w:pPr>
      <w:r w:rsidRPr="00A9082F">
        <w:rPr>
          <w:lang w:val="en-US"/>
        </w:rPr>
        <w:t xml:space="preserve">After grant of </w:t>
      </w:r>
      <w:r>
        <w:rPr>
          <w:lang w:val="en-US"/>
        </w:rPr>
        <w:t xml:space="preserve">general </w:t>
      </w:r>
      <w:r w:rsidRPr="00A9082F">
        <w:rPr>
          <w:lang w:val="en-US"/>
        </w:rPr>
        <w:t>registration, a veterinary practitioner may apply to the Board to amend, vary or revoke any</w:t>
      </w:r>
      <w:r w:rsidRPr="00C62474">
        <w:rPr>
          <w:lang w:val="en-US"/>
        </w:rPr>
        <w:t xml:space="preserve"> condition, limitation or restriction imposed </w:t>
      </w:r>
      <w:r>
        <w:rPr>
          <w:lang w:val="en-US"/>
        </w:rPr>
        <w:t>on their registration (s6(4) VPA).</w:t>
      </w:r>
    </w:p>
    <w:p w14:paraId="535853B9" w14:textId="77E9DDC6" w:rsidR="00F12173" w:rsidRDefault="00F12173" w:rsidP="00F12173">
      <w:pPr>
        <w:pStyle w:val="BodyText"/>
        <w:rPr>
          <w:lang w:val="en-US"/>
        </w:rPr>
      </w:pPr>
      <w:r>
        <w:rPr>
          <w:lang w:val="en-US"/>
        </w:rPr>
        <w:t xml:space="preserve">An applicant may </w:t>
      </w:r>
      <w:r w:rsidR="00DB6B6B">
        <w:rPr>
          <w:lang w:val="en-US"/>
        </w:rPr>
        <w:t xml:space="preserve">surrender their registration </w:t>
      </w:r>
      <w:r>
        <w:rPr>
          <w:lang w:val="en-US"/>
        </w:rPr>
        <w:t xml:space="preserve">at any point </w:t>
      </w:r>
      <w:r w:rsidR="00DB6B6B">
        <w:rPr>
          <w:lang w:val="en-US"/>
        </w:rPr>
        <w:t>of</w:t>
      </w:r>
      <w:r>
        <w:rPr>
          <w:lang w:val="en-US"/>
        </w:rPr>
        <w:t xml:space="preserve"> the application process</w:t>
      </w:r>
      <w:r w:rsidR="00DB6B6B">
        <w:rPr>
          <w:lang w:val="en-US"/>
        </w:rPr>
        <w:t xml:space="preserve"> </w:t>
      </w:r>
      <w:r w:rsidR="00097B70">
        <w:rPr>
          <w:lang w:val="en-US"/>
        </w:rPr>
        <w:t>described in this policy</w:t>
      </w:r>
      <w:r w:rsidR="00DB6B6B">
        <w:rPr>
          <w:lang w:val="en-US"/>
        </w:rPr>
        <w:t>.</w:t>
      </w:r>
    </w:p>
    <w:p w14:paraId="1114A1CC" w14:textId="4AB63074" w:rsidR="0035701C" w:rsidRPr="0035701C" w:rsidRDefault="000165F4" w:rsidP="00E4411D">
      <w:pPr>
        <w:pStyle w:val="Heading1"/>
        <w:keepNext w:val="0"/>
        <w:keepLines w:val="0"/>
        <w:spacing w:before="0" w:after="80"/>
      </w:pPr>
      <w:r>
        <w:t>Disclaimer</w:t>
      </w:r>
    </w:p>
    <w:p w14:paraId="5F8FC79B" w14:textId="77777777" w:rsidR="0035701C" w:rsidRPr="0035701C" w:rsidRDefault="0035701C" w:rsidP="0035701C">
      <w:pPr>
        <w:pStyle w:val="BodyText"/>
        <w:rPr>
          <w:lang w:val="en-US"/>
        </w:rPr>
      </w:pPr>
      <w:r w:rsidRPr="0035701C">
        <w:rPr>
          <w:lang w:val="en-US"/>
        </w:rPr>
        <w:t>This document (printed, electronic or any other medium) cannot be regarded as legal advice.</w:t>
      </w:r>
    </w:p>
    <w:p w14:paraId="24847EC7" w14:textId="6D30BC78" w:rsidR="00B52B41" w:rsidRDefault="0035701C" w:rsidP="00D51199">
      <w:pPr>
        <w:pStyle w:val="BodyText"/>
        <w:rPr>
          <w:lang w:val="en-US"/>
        </w:rPr>
      </w:pPr>
      <w:r w:rsidRPr="0035701C">
        <w:rPr>
          <w:lang w:val="en-US"/>
        </w:rPr>
        <w:t xml:space="preserve">Although all care has been taken in preparing this </w:t>
      </w:r>
      <w:r w:rsidR="00D51199">
        <w:rPr>
          <w:lang w:val="en-US"/>
        </w:rPr>
        <w:t>p</w:t>
      </w:r>
      <w:r w:rsidRPr="0035701C">
        <w:rPr>
          <w:lang w:val="en-US"/>
        </w:rPr>
        <w:t>olicy</w:t>
      </w:r>
      <w:r w:rsidR="00D51199">
        <w:rPr>
          <w:lang w:val="en-US"/>
        </w:rPr>
        <w:t>,</w:t>
      </w:r>
      <w:r w:rsidRPr="0035701C">
        <w:rPr>
          <w:lang w:val="en-US"/>
        </w:rPr>
        <w:t xml:space="preserve"> it does not replace advice specific to the reader</w:t>
      </w:r>
      <w:r w:rsidRPr="0035701C">
        <w:rPr>
          <w:rFonts w:hint="cs"/>
          <w:lang w:val="en-US"/>
        </w:rPr>
        <w:t>’</w:t>
      </w:r>
      <w:r w:rsidRPr="0035701C">
        <w:rPr>
          <w:lang w:val="en-US"/>
        </w:rPr>
        <w:t xml:space="preserve">s circumstances. Where necessary, advice must be sought from competent legal practitioners. Neither the </w:t>
      </w:r>
      <w:r w:rsidRPr="0035701C">
        <w:rPr>
          <w:lang w:val="en-US"/>
        </w:rPr>
        <w:lastRenderedPageBreak/>
        <w:t xml:space="preserve">authors nor the </w:t>
      </w:r>
      <w:r w:rsidR="00B16503">
        <w:rPr>
          <w:lang w:val="en-US"/>
        </w:rPr>
        <w:t>Veterinary Practitioners Registration Board of Victoria</w:t>
      </w:r>
      <w:r w:rsidRPr="0035701C">
        <w:rPr>
          <w:lang w:val="en-US"/>
        </w:rPr>
        <w:t xml:space="preserve"> accept or undertake any duty of care relating </w:t>
      </w:r>
      <w:r w:rsidR="00D51199">
        <w:rPr>
          <w:lang w:val="en-US"/>
        </w:rPr>
        <w:t>to any part of this policy.</w:t>
      </w:r>
    </w:p>
    <w:p w14:paraId="59276D22" w14:textId="77777777" w:rsidR="00E4411D" w:rsidRPr="00BE579F" w:rsidRDefault="00E4411D" w:rsidP="00E4411D">
      <w:pPr>
        <w:pStyle w:val="Heading1"/>
        <w:keepNext w:val="0"/>
        <w:keepLines w:val="0"/>
        <w:spacing w:before="0" w:after="80"/>
      </w:pPr>
      <w:r>
        <w:t>Date of policy</w:t>
      </w:r>
    </w:p>
    <w:p w14:paraId="5892A2CB" w14:textId="38880B1A" w:rsidR="00E4411D" w:rsidRDefault="00E4411D" w:rsidP="00E4411D">
      <w:pPr>
        <w:pStyle w:val="BodyText"/>
        <w:rPr>
          <w:lang w:val="en-US"/>
        </w:rPr>
      </w:pPr>
      <w:r>
        <w:rPr>
          <w:lang w:val="en-US"/>
        </w:rPr>
        <w:t xml:space="preserve">This policy </w:t>
      </w:r>
      <w:r w:rsidR="00B4401C">
        <w:rPr>
          <w:lang w:val="en-US"/>
        </w:rPr>
        <w:t>was published</w:t>
      </w:r>
      <w:r>
        <w:rPr>
          <w:lang w:val="en-US"/>
        </w:rPr>
        <w:t xml:space="preserve"> on 8 April 2025. It may be superseded by later versions. The current version may be viewed on the Board’s website at </w:t>
      </w:r>
      <w:hyperlink r:id="rId16" w:history="1">
        <w:r w:rsidRPr="002A702A">
          <w:rPr>
            <w:rStyle w:val="Hyperlink"/>
            <w:lang w:val="en-US"/>
          </w:rPr>
          <w:t xml:space="preserve">www.vetboard.vic.gov.au </w:t>
        </w:r>
        <w:r>
          <w:rPr>
            <w:rStyle w:val="Hyperlink"/>
            <w:lang w:val="en-US"/>
          </w:rPr>
          <w:t>&gt;</w:t>
        </w:r>
        <w:r w:rsidRPr="002A702A">
          <w:rPr>
            <w:rStyle w:val="Hyperlink"/>
            <w:lang w:val="en-US"/>
          </w:rPr>
          <w:t xml:space="preserve"> Registration </w:t>
        </w:r>
        <w:r>
          <w:rPr>
            <w:rStyle w:val="Hyperlink"/>
            <w:lang w:val="en-US"/>
          </w:rPr>
          <w:t>&gt;</w:t>
        </w:r>
        <w:r w:rsidRPr="002A702A">
          <w:rPr>
            <w:rStyle w:val="Hyperlink"/>
            <w:lang w:val="en-US"/>
          </w:rPr>
          <w:t xml:space="preserve"> Specialist registration</w:t>
        </w:r>
      </w:hyperlink>
    </w:p>
    <w:p w14:paraId="63F8C195" w14:textId="77777777" w:rsidR="00E4411D" w:rsidRDefault="00E4411D" w:rsidP="00D51199">
      <w:pPr>
        <w:pStyle w:val="BodyText"/>
      </w:pPr>
    </w:p>
    <w:sectPr w:rsidR="00E4411D" w:rsidSect="006C3550">
      <w:headerReference w:type="even" r:id="rId17"/>
      <w:headerReference w:type="default" r:id="rId18"/>
      <w:footerReference w:type="even" r:id="rId19"/>
      <w:footerReference w:type="default" r:id="rId20"/>
      <w:headerReference w:type="first" r:id="rId21"/>
      <w:footerReference w:type="first" r:id="rId22"/>
      <w:pgSz w:w="11906" w:h="16838" w:code="9"/>
      <w:pgMar w:top="1440" w:right="1134" w:bottom="851" w:left="1134" w:header="822" w:footer="22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2F32" w14:textId="77777777" w:rsidR="00C04619" w:rsidRDefault="00C04619" w:rsidP="00185154">
      <w:r>
        <w:separator/>
      </w:r>
    </w:p>
    <w:p w14:paraId="64967D22" w14:textId="77777777" w:rsidR="00C04619" w:rsidRDefault="00C04619"/>
  </w:endnote>
  <w:endnote w:type="continuationSeparator" w:id="0">
    <w:p w14:paraId="763D6732" w14:textId="77777777" w:rsidR="00C04619" w:rsidRDefault="00C04619" w:rsidP="00185154">
      <w:r>
        <w:continuationSeparator/>
      </w:r>
    </w:p>
    <w:p w14:paraId="2CACEBC4" w14:textId="77777777" w:rsidR="00C04619" w:rsidRDefault="00C04619"/>
  </w:endnote>
  <w:endnote w:type="continuationNotice" w:id="1">
    <w:p w14:paraId="4DD44A0D" w14:textId="77777777" w:rsidR="00C04619" w:rsidRDefault="00C04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C9C7" w14:textId="1D3ABA30" w:rsidR="00A42D4C" w:rsidRDefault="004B6DE5">
    <w:pPr>
      <w:pStyle w:val="Footer"/>
    </w:pPr>
    <w:r>
      <mc:AlternateContent>
        <mc:Choice Requires="wps">
          <w:drawing>
            <wp:anchor distT="0" distB="0" distL="114300" distR="114300" simplePos="0" relativeHeight="251665920" behindDoc="0" locked="1" layoutInCell="0" allowOverlap="1" wp14:anchorId="710572A4" wp14:editId="14F9E974">
              <wp:simplePos x="0" y="0"/>
              <wp:positionH relativeFrom="margin">
                <wp:align>center</wp:align>
              </wp:positionH>
              <wp:positionV relativeFrom="bottomMargin">
                <wp:align>center</wp:align>
              </wp:positionV>
              <wp:extent cx="892175" cy="273050"/>
              <wp:effectExtent l="0" t="0" r="0" b="0"/>
              <wp:wrapNone/>
              <wp:docPr id="792138524" name="janusSEAL SC F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126290" w14:textId="3C25344E" w:rsidR="004B6DE5" w:rsidRPr="00D968C9" w:rsidRDefault="003B3C51"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10572A4" id="_x0000_t202" coordsize="21600,21600" o:spt="202" path="m,l,21600r21600,l21600,xe">
              <v:stroke joinstyle="miter"/>
              <v:path gradientshapeok="t" o:connecttype="rect"/>
            </v:shapetype>
            <v:shape id="janusSEAL SC F_EvenPage" o:spid="_x0000_s1033" type="#_x0000_t202" style="position:absolute;left:0;text-align:left;margin-left:0;margin-top:0;width:70.25pt;height:21.5pt;z-index:25166592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3D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ch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y4d3DGQIAADAEAAAOAAAAAAAAAAAAAAAAAC4CAABkcnMvZTJvRG9jLnhtbFBLAQItABQABgAI&#10;AAAAIQBpOk852wAAAAQBAAAPAAAAAAAAAAAAAAAAAHMEAABkcnMvZG93bnJldi54bWxQSwUGAAAA&#10;AAQABADzAAAAewUAAAAA&#10;" o:allowincell="f" filled="f" stroked="f" strokeweight=".5pt">
              <v:textbox style="mso-fit-shape-to-text:t">
                <w:txbxContent>
                  <w:p w14:paraId="0F126290" w14:textId="3C25344E" w:rsidR="004B6DE5" w:rsidRPr="00D968C9" w:rsidRDefault="003B3C51"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v:textbox>
              <w10:wrap anchorx="margin" anchory="margin"/>
              <w10:anchorlock/>
            </v:shape>
          </w:pict>
        </mc:Fallback>
      </mc:AlternateContent>
    </w:r>
    <w:r w:rsidR="00B770D8">
      <mc:AlternateContent>
        <mc:Choice Requires="wps">
          <w:drawing>
            <wp:anchor distT="0" distB="0" distL="114300" distR="114300" simplePos="0" relativeHeight="251658752" behindDoc="0" locked="1" layoutInCell="0" allowOverlap="1" wp14:anchorId="450327D9" wp14:editId="1AF25723">
              <wp:simplePos x="0" y="0"/>
              <wp:positionH relativeFrom="margin">
                <wp:align>center</wp:align>
              </wp:positionH>
              <wp:positionV relativeFrom="bottomMargin">
                <wp:align>center</wp:align>
              </wp:positionV>
              <wp:extent cx="892175" cy="273050"/>
              <wp:effectExtent l="0" t="0" r="0" b="0"/>
              <wp:wrapNone/>
              <wp:docPr id="1604052303" name="Text Box 1604052303"/>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375B0E" w14:textId="171A560F" w:rsidR="00B770D8" w:rsidRPr="00B770D8" w:rsidRDefault="00B770D8" w:rsidP="00B770D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0327D9" id="Text Box 1604052303" o:spid="_x0000_s1034" type="#_x0000_t202" style="position:absolute;left:0;text-align:left;margin-left:0;margin-top:0;width:70.25pt;height:21.5pt;z-index:25165875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Kf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HZ3GWFO+x3SWDsQ7IxcVelgK&#10;51+FBdMYCOr1L1iKmlCLjhZnJdmff7sP8SAAXs5aKCfjGtLmrP6uQcz9YDQKQouH0XgyxMFee9bX&#10;Hr1tHgnSHOCXGBnNEO/rk1lYat4h8XmoCZfQEpUz7k/moz+oGV9Eqvk8BkFaRvilXhkZUgfkAr5v&#10;3buw5kiCB3vPdFKYSD9wcYgNL52Zbz0YiUQFlA+YHsGHLCN/xy8UdH99jlGXjz77B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KKqkp8YAgAAMAQAAA4AAAAAAAAAAAAAAAAALgIAAGRycy9lMm9Eb2MueG1sUEsBAi0AFAAGAAgA&#10;AAAhAGk6TznbAAAABAEAAA8AAAAAAAAAAAAAAAAAcgQAAGRycy9kb3ducmV2LnhtbFBLBQYAAAAA&#10;BAAEAPMAAAB6BQAAAAA=&#10;" o:allowincell="f" filled="f" stroked="f" strokeweight=".5pt">
              <v:textbox style="mso-fit-shape-to-text:t">
                <w:txbxContent>
                  <w:p w14:paraId="45375B0E" w14:textId="171A560F" w:rsidR="00B770D8" w:rsidRPr="00B770D8" w:rsidRDefault="00B770D8" w:rsidP="00B770D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A42D4C">
      <mc:AlternateContent>
        <mc:Choice Requires="wps">
          <w:drawing>
            <wp:anchor distT="0" distB="0" distL="114300" distR="114300" simplePos="0" relativeHeight="251655680" behindDoc="0" locked="1" layoutInCell="0" allowOverlap="1" wp14:anchorId="41238DB0" wp14:editId="3F1D76E3">
              <wp:simplePos x="0" y="0"/>
              <wp:positionH relativeFrom="margin">
                <wp:align>center</wp:align>
              </wp:positionH>
              <wp:positionV relativeFrom="bottomMargin">
                <wp:align>center</wp:align>
              </wp:positionV>
              <wp:extent cx="892175" cy="273050"/>
              <wp:effectExtent l="0" t="0" r="0" b="0"/>
              <wp:wrapNone/>
              <wp:docPr id="1000041781" name="Text Box 1000041781"/>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EB46F1" w14:textId="0042084E" w:rsidR="00A42D4C" w:rsidRPr="006A05E2" w:rsidRDefault="00B31C95" w:rsidP="006A05E2">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238DB0" id="Text Box 1000041781" o:spid="_x0000_s1035" type="#_x0000_t202" style="position:absolute;left:0;text-align:left;margin-left:0;margin-top:0;width:70.25pt;height:21.5pt;z-index:25165568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CeD3UDGQIAADAEAAAOAAAAAAAAAAAAAAAAAC4CAABkcnMvZTJvRG9jLnhtbFBLAQItABQABgAI&#10;AAAAIQBpOk852wAAAAQBAAAPAAAAAAAAAAAAAAAAAHMEAABkcnMvZG93bnJldi54bWxQSwUGAAAA&#10;AAQABADzAAAAewUAAAAA&#10;" o:allowincell="f" filled="f" stroked="f" strokeweight=".5pt">
              <v:textbox style="mso-fit-shape-to-text:t">
                <w:txbxContent>
                  <w:p w14:paraId="30EB46F1" w14:textId="0042084E" w:rsidR="00A42D4C" w:rsidRPr="006A05E2" w:rsidRDefault="00B31C95" w:rsidP="006A05E2">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p w14:paraId="774C6F09" w14:textId="77777777" w:rsidR="00097B70" w:rsidRDefault="00097B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C6A1" w14:textId="77777777" w:rsidR="00EF4D70" w:rsidRDefault="00EF4D70" w:rsidP="00D5582C">
    <w:pPr>
      <w:pStyle w:val="Footer"/>
      <w:jc w:val="right"/>
      <w:rPr>
        <w:noProof w:val="0"/>
      </w:rPr>
    </w:pPr>
  </w:p>
  <w:p w14:paraId="0F030226" w14:textId="57F4A1EC" w:rsidR="00A42D4C" w:rsidRDefault="003B3C51" w:rsidP="00D5582C">
    <w:pPr>
      <w:pStyle w:val="Footer"/>
      <w:jc w:val="right"/>
    </w:pPr>
    <w:r>
      <mc:AlternateContent>
        <mc:Choice Requires="wps">
          <w:drawing>
            <wp:anchor distT="0" distB="0" distL="114300" distR="114300" simplePos="0" relativeHeight="251666944" behindDoc="0" locked="1" layoutInCell="0" allowOverlap="1" wp14:anchorId="7A1817B0" wp14:editId="12337B9F">
              <wp:simplePos x="0" y="0"/>
              <wp:positionH relativeFrom="margin">
                <wp:align>center</wp:align>
              </wp:positionH>
              <wp:positionV relativeFrom="bottomMargin">
                <wp:align>center</wp:align>
              </wp:positionV>
              <wp:extent cx="892175" cy="273050"/>
              <wp:effectExtent l="0" t="0" r="0" b="0"/>
              <wp:wrapNone/>
              <wp:docPr id="1235936233"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E3461C" w14:textId="7438187C" w:rsidR="003B3C51" w:rsidRPr="00D968C9" w:rsidRDefault="003B3C51"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1817B0" id="_x0000_t202" coordsize="21600,21600" o:spt="202" path="m,l,21600r21600,l21600,xe">
              <v:stroke joinstyle="miter"/>
              <v:path gradientshapeok="t" o:connecttype="rect"/>
            </v:shapetype>
            <v:shape id="janusSEAL SC Footer" o:spid="_x0000_s1036" type="#_x0000_t202" style="position:absolute;left:0;text-align:left;margin-left:0;margin-top:0;width:70.25pt;height:21.5pt;z-index:2516669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auGAIAADE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Y8QOwtWa8j3Gs3Rg3hm5qNDE&#10;Ujj/KiyoxkSQr3/BUtSEYnS0OCvJ/vzbfYgHA/By1kI6GdfQNmf1dw1m7gejUVBaPIzGkyEO9tqz&#10;vvbobfNI0OYA38TIaIZ4X5/MwlLzDo3PQ024hJaonHF/Mh/9Qc74I1LN5zEI2jLCL/XKyJA6QBcA&#10;fuvehTVHFjzoe6aTxET6gYxDbHjpzHzrQUlk6oLpEX3oMhJ4/ENB+NfnGHX56bNfAA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FwdJq4YAgAAMQQAAA4AAAAAAAAAAAAAAAAALgIAAGRycy9lMm9Eb2MueG1sUEsBAi0AFAAGAAgA&#10;AAAhAGk6TznbAAAABAEAAA8AAAAAAAAAAAAAAAAAcgQAAGRycy9kb3ducmV2LnhtbFBLBQYAAAAA&#10;BAAEAPMAAAB6BQAAAAA=&#10;" o:allowincell="f" filled="f" stroked="f" strokeweight=".5pt">
              <v:textbox style="mso-fit-shape-to-text:t">
                <w:txbxContent>
                  <w:p w14:paraId="14E3461C" w14:textId="7438187C" w:rsidR="003B3C51" w:rsidRPr="00D968C9" w:rsidRDefault="003B3C51"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v:textbox>
              <w10:wrap anchorx="margin" anchory="margin"/>
              <w10:anchorlock/>
            </v:shape>
          </w:pict>
        </mc:Fallback>
      </mc:AlternateContent>
    </w:r>
    <w:sdt>
      <w:sdtPr>
        <w:rPr>
          <w:noProof w:val="0"/>
        </w:rPr>
        <w:id w:val="2086103376"/>
        <w:docPartObj>
          <w:docPartGallery w:val="Page Numbers (Bottom of Page)"/>
          <w:docPartUnique/>
        </w:docPartObj>
      </w:sdtPr>
      <w:sdtEndPr>
        <w:rPr>
          <w:noProof/>
        </w:rPr>
      </w:sdtEndPr>
      <w:sdtContent>
        <w:r w:rsidR="00B96722">
          <w:rPr>
            <w:noProof w:val="0"/>
          </w:rPr>
          <w:fldChar w:fldCharType="begin"/>
        </w:r>
        <w:r w:rsidR="00B96722">
          <w:instrText xml:space="preserve"> PAGE   \* MERGEFORMAT </w:instrText>
        </w:r>
        <w:r w:rsidR="00B96722">
          <w:rPr>
            <w:noProof w:val="0"/>
          </w:rPr>
          <w:fldChar w:fldCharType="separate"/>
        </w:r>
        <w:r w:rsidR="00B96722">
          <w:t>2</w:t>
        </w:r>
        <w:r w:rsidR="00B96722">
          <w:fldChar w:fldCharType="end"/>
        </w:r>
      </w:sdtContent>
    </w:sdt>
  </w:p>
  <w:p w14:paraId="7E6F0633" w14:textId="77777777" w:rsidR="00097B70" w:rsidRDefault="00097B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E26" w14:textId="70D6D02D" w:rsidR="00DF1AA3" w:rsidRDefault="004B6DE5">
    <w:r>
      <w:rPr>
        <w:noProof/>
      </w:rPr>
      <mc:AlternateContent>
        <mc:Choice Requires="wps">
          <w:drawing>
            <wp:anchor distT="0" distB="0" distL="114300" distR="114300" simplePos="0" relativeHeight="251664896" behindDoc="0" locked="1" layoutInCell="0" allowOverlap="1" wp14:anchorId="69012B28" wp14:editId="7710772F">
              <wp:simplePos x="0" y="0"/>
              <wp:positionH relativeFrom="margin">
                <wp:align>center</wp:align>
              </wp:positionH>
              <wp:positionV relativeFrom="bottomMargin">
                <wp:align>center</wp:align>
              </wp:positionV>
              <wp:extent cx="892175" cy="273050"/>
              <wp:effectExtent l="0" t="0" r="0" b="0"/>
              <wp:wrapNone/>
              <wp:docPr id="874462119"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25B9E" w14:textId="587C1B85" w:rsidR="004B6DE5" w:rsidRPr="00D968C9" w:rsidRDefault="003B3C51"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012B28" id="_x0000_t202" coordsize="21600,21600" o:spt="202" path="m,l,21600r21600,l21600,xe">
              <v:stroke joinstyle="miter"/>
              <v:path gradientshapeok="t" o:connecttype="rect"/>
            </v:shapetype>
            <v:shape id="janusSEAL SC F_FirstPage" o:spid="_x0000_s1040" type="#_x0000_t202" style="position:absolute;margin-left:0;margin-top:0;width:70.25pt;height:21.5pt;z-index:25166489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uwGQIAADE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Y4xOc6wp32M8SwfmnZGLCk0s&#10;hfOvwoJqTAT5+hcsRU0oRkeLs5Lsz7/dh3gwAC9nLaSTcQ1tc1Z/12DmfjAaBaXFw2g8GeJgrz3r&#10;a4/eNo8EbQ7wTYyMZoj39cksLDXv0Pg81IRLaInKGfcn89Ef5Iw/ItV8HoOgLSP8Uq+MDKkDdAHg&#10;t+5dWHNkwYO+ZzpJTKQfyDjEhpfOzLcelESmAswHTI/oQ5eRwOMfCsK/Pseoy0+f/QI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BvgyuwGQIAADEEAAAOAAAAAAAAAAAAAAAAAC4CAABkcnMvZTJvRG9jLnhtbFBLAQItABQABgAI&#10;AAAAIQBpOk852wAAAAQBAAAPAAAAAAAAAAAAAAAAAHMEAABkcnMvZG93bnJldi54bWxQSwUGAAAA&#10;AAQABADzAAAAewUAAAAA&#10;" o:allowincell="f" filled="f" stroked="f" strokeweight=".5pt">
              <v:textbox style="mso-fit-shape-to-text:t">
                <w:txbxContent>
                  <w:p w14:paraId="56125B9E" w14:textId="587C1B85" w:rsidR="004B6DE5" w:rsidRPr="00D968C9" w:rsidRDefault="003B3C51"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v:textbox>
              <w10:wrap anchorx="margin" anchory="margin"/>
              <w10:anchorlock/>
            </v:shape>
          </w:pict>
        </mc:Fallback>
      </mc:AlternateContent>
    </w:r>
    <w:r w:rsidR="00B770D8">
      <w:rPr>
        <w:noProof/>
      </w:rPr>
      <mc:AlternateContent>
        <mc:Choice Requires="wps">
          <w:drawing>
            <wp:anchor distT="0" distB="0" distL="114300" distR="114300" simplePos="0" relativeHeight="251660800" behindDoc="0" locked="1" layoutInCell="0" allowOverlap="1" wp14:anchorId="29A479FB" wp14:editId="5BE6EF3F">
              <wp:simplePos x="0" y="0"/>
              <wp:positionH relativeFrom="margin">
                <wp:align>center</wp:align>
              </wp:positionH>
              <wp:positionV relativeFrom="bottomMargin">
                <wp:align>center</wp:align>
              </wp:positionV>
              <wp:extent cx="892175" cy="273050"/>
              <wp:effectExtent l="0" t="0" r="0" b="0"/>
              <wp:wrapNone/>
              <wp:docPr id="691216513" name="Text Box 691216513"/>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9A5CF" w14:textId="3C2FB5A5" w:rsidR="00B770D8" w:rsidRPr="00B770D8" w:rsidRDefault="00B770D8" w:rsidP="00B770D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A479FB" id="Text Box 691216513" o:spid="_x0000_s1041" type="#_x0000_t202" style="position:absolute;margin-left:0;margin-top:0;width:70.25pt;height:21.5pt;z-index:25166080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wsGQIAADE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Y4xPc6wp32M8SwfmnZGLCk0s&#10;hfOvwoJqTAT5+hcsRU0oRkeLs5Lsz7/dh3gwAC9nLaSTcQ1tc1Z/12DmfjAaBaXFw2g8GeJgrz3r&#10;a4/eNo8EbQ7wTYyMZoj39cksLDXv0Pg81IRLaInKGfcn89Ef5Iw/ItV8HoOgLSP8Uq+MDKkDdAHg&#10;t+5dWHNkwYO+ZzpJTKQfyDjEhpfOzLcelESmAswHTI/oQ5eRwOMfCsK/Pseoy0+f/QI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BTJswsGQIAADEEAAAOAAAAAAAAAAAAAAAAAC4CAABkcnMvZTJvRG9jLnhtbFBLAQItABQABgAI&#10;AAAAIQBpOk852wAAAAQBAAAPAAAAAAAAAAAAAAAAAHMEAABkcnMvZG93bnJldi54bWxQSwUGAAAA&#10;AAQABADzAAAAewUAAAAA&#10;" o:allowincell="f" filled="f" stroked="f" strokeweight=".5pt">
              <v:textbox style="mso-fit-shape-to-text:t">
                <w:txbxContent>
                  <w:p w14:paraId="0F39A5CF" w14:textId="3C2FB5A5" w:rsidR="00B770D8" w:rsidRPr="00B770D8" w:rsidRDefault="00B770D8" w:rsidP="00B770D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A42D4C">
      <w:rPr>
        <w:noProof/>
      </w:rPr>
      <mc:AlternateContent>
        <mc:Choice Requires="wps">
          <w:drawing>
            <wp:anchor distT="0" distB="0" distL="114300" distR="114300" simplePos="0" relativeHeight="251654656" behindDoc="0" locked="1" layoutInCell="0" allowOverlap="1" wp14:anchorId="7EC5A5D1" wp14:editId="61DC4726">
              <wp:simplePos x="0" y="0"/>
              <wp:positionH relativeFrom="margin">
                <wp:align>center</wp:align>
              </wp:positionH>
              <wp:positionV relativeFrom="bottomMargin">
                <wp:align>center</wp:align>
              </wp:positionV>
              <wp:extent cx="892175" cy="273050"/>
              <wp:effectExtent l="0" t="0" r="0" b="0"/>
              <wp:wrapNone/>
              <wp:docPr id="663377048" name="Text Box 663377048"/>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0C4B97" w14:textId="7A835E42" w:rsidR="00A42D4C" w:rsidRPr="006A05E2" w:rsidRDefault="00B31C95" w:rsidP="006A05E2">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EC5A5D1" id="Text Box 663377048" o:spid="_x0000_s1042" type="#_x0000_t202" style="position:absolute;margin-left:0;margin-top:0;width:70.25pt;height:21.5pt;z-index:25165465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BWz5VSGQIAADEEAAAOAAAAAAAAAAAAAAAAAC4CAABkcnMvZTJvRG9jLnhtbFBLAQItABQABgAI&#10;AAAAIQBpOk852wAAAAQBAAAPAAAAAAAAAAAAAAAAAHMEAABkcnMvZG93bnJldi54bWxQSwUGAAAA&#10;AAQABADzAAAAewUAAAAA&#10;" o:allowincell="f" filled="f" stroked="f" strokeweight=".5pt">
              <v:textbox style="mso-fit-shape-to-text:t">
                <w:txbxContent>
                  <w:p w14:paraId="790C4B97" w14:textId="7A835E42" w:rsidR="00A42D4C" w:rsidRPr="006A05E2" w:rsidRDefault="00B31C95" w:rsidP="006A05E2">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523C34">
      <w:rPr>
        <w:noProof/>
      </w:rPr>
      <mc:AlternateContent>
        <mc:Choice Requires="wps">
          <w:drawing>
            <wp:anchor distT="0" distB="0" distL="114300" distR="114300" simplePos="0" relativeHeight="251647488" behindDoc="0" locked="1" layoutInCell="0" allowOverlap="1" wp14:anchorId="460149E7" wp14:editId="08D2DE7B">
              <wp:simplePos x="0" y="0"/>
              <wp:positionH relativeFrom="margin">
                <wp:align>center</wp:align>
              </wp:positionH>
              <wp:positionV relativeFrom="bottomMargin">
                <wp:align>center</wp:align>
              </wp:positionV>
              <wp:extent cx="892175" cy="273050"/>
              <wp:effectExtent l="0" t="0" r="0" b="0"/>
              <wp:wrapNone/>
              <wp:docPr id="48345788" name="Text Box 48345788"/>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61019" w14:textId="52745819" w:rsidR="00523C34" w:rsidRPr="000A1575" w:rsidRDefault="00523C34" w:rsidP="000A1575">
                          <w:pPr>
                            <w:jc w:val="center"/>
                            <w:rPr>
                              <w:rFonts w:ascii="Arial" w:hAnsi="Arial" w:cs="Arial"/>
                              <w:b/>
                              <w:color w:val="FF0000"/>
                              <w:sz w:val="24"/>
                            </w:rPr>
                          </w:pPr>
                          <w:r w:rsidRPr="000A1575">
                            <w:rPr>
                              <w:rFonts w:ascii="Arial" w:hAnsi="Arial" w:cs="Arial"/>
                              <w:b/>
                              <w:color w:val="FF0000"/>
                              <w:sz w:val="24"/>
                            </w:rPr>
                            <w:fldChar w:fldCharType="begin"/>
                          </w:r>
                          <w:r w:rsidRPr="000A1575">
                            <w:rPr>
                              <w:rFonts w:ascii="Arial" w:hAnsi="Arial" w:cs="Arial"/>
                              <w:b/>
                              <w:color w:val="FF0000"/>
                              <w:sz w:val="24"/>
                            </w:rPr>
                            <w:instrText xml:space="preserve"> DOCPROPERTY PM_ProtectiveMarkingValue_Header \* MERGEFORMAT </w:instrText>
                          </w:r>
                          <w:r w:rsidRPr="000A1575">
                            <w:rPr>
                              <w:rFonts w:ascii="Arial" w:hAnsi="Arial" w:cs="Arial"/>
                              <w:b/>
                              <w:color w:val="FF0000"/>
                              <w:sz w:val="24"/>
                            </w:rPr>
                            <w:fldChar w:fldCharType="separate"/>
                          </w:r>
                          <w:r w:rsidR="000A1575">
                            <w:rPr>
                              <w:rFonts w:ascii="Arial" w:hAnsi="Arial" w:cs="Arial"/>
                              <w:b/>
                              <w:color w:val="FF0000"/>
                              <w:sz w:val="24"/>
                            </w:rPr>
                            <w:t>OFFICIAL</w:t>
                          </w:r>
                          <w:r w:rsidRPr="000A157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0149E7" id="Text Box 48345788" o:spid="_x0000_s1043" type="#_x0000_t202" style="position:absolute;margin-left:0;margin-top:0;width:70.25pt;height:21.5pt;z-index:25164748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LOGQIAADE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Y0xOc6wp32M8SwfmnZGLCk0s&#10;hfOvwoJqTAT5+hcsRU0oRkeLs5Lsz7/dh3gwAC9nLaSTcQ1tc1Z/12DmfjAaBaXFw2g8GeJgrz3r&#10;a4/eNo8EbQ7wTYyMZoj39cksLDXv0Pg81IRLaInKGfcn89Ef5Iw/ItV8HoOgLSP8Uq+MDKkDdAHg&#10;t+5dWHNkwYO+ZzpJTKQfyDjEhpfOzLcelESmAswHTI/oQ5eRwOMfCsK/Pseoy0+f/QI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BqanLOGQIAADEEAAAOAAAAAAAAAAAAAAAAAC4CAABkcnMvZTJvRG9jLnhtbFBLAQItABQABgAI&#10;AAAAIQBpOk852wAAAAQBAAAPAAAAAAAAAAAAAAAAAHMEAABkcnMvZG93bnJldi54bWxQSwUGAAAA&#10;AAQABADzAAAAewUAAAAA&#10;" o:allowincell="f" filled="f" stroked="f" strokeweight=".5pt">
              <v:textbox style="mso-fit-shape-to-text:t">
                <w:txbxContent>
                  <w:p w14:paraId="0A661019" w14:textId="52745819" w:rsidR="00523C34" w:rsidRPr="000A1575" w:rsidRDefault="00523C34" w:rsidP="000A1575">
                    <w:pPr>
                      <w:jc w:val="center"/>
                      <w:rPr>
                        <w:rFonts w:ascii="Arial" w:hAnsi="Arial" w:cs="Arial"/>
                        <w:b/>
                        <w:color w:val="FF0000"/>
                        <w:sz w:val="24"/>
                      </w:rPr>
                    </w:pPr>
                    <w:r w:rsidRPr="000A1575">
                      <w:rPr>
                        <w:rFonts w:ascii="Arial" w:hAnsi="Arial" w:cs="Arial"/>
                        <w:b/>
                        <w:color w:val="FF0000"/>
                        <w:sz w:val="24"/>
                      </w:rPr>
                      <w:fldChar w:fldCharType="begin"/>
                    </w:r>
                    <w:r w:rsidRPr="000A1575">
                      <w:rPr>
                        <w:rFonts w:ascii="Arial" w:hAnsi="Arial" w:cs="Arial"/>
                        <w:b/>
                        <w:color w:val="FF0000"/>
                        <w:sz w:val="24"/>
                      </w:rPr>
                      <w:instrText xml:space="preserve"> DOCPROPERTY PM_ProtectiveMarkingValue_Header \* MERGEFORMAT </w:instrText>
                    </w:r>
                    <w:r w:rsidRPr="000A1575">
                      <w:rPr>
                        <w:rFonts w:ascii="Arial" w:hAnsi="Arial" w:cs="Arial"/>
                        <w:b/>
                        <w:color w:val="FF0000"/>
                        <w:sz w:val="24"/>
                      </w:rPr>
                      <w:fldChar w:fldCharType="separate"/>
                    </w:r>
                    <w:r w:rsidR="000A1575">
                      <w:rPr>
                        <w:rFonts w:ascii="Arial" w:hAnsi="Arial" w:cs="Arial"/>
                        <w:b/>
                        <w:color w:val="FF0000"/>
                        <w:sz w:val="24"/>
                      </w:rPr>
                      <w:t>OFFICIAL</w:t>
                    </w:r>
                    <w:r w:rsidRPr="000A1575">
                      <w:rPr>
                        <w:rFonts w:ascii="Arial" w:hAnsi="Arial" w:cs="Arial"/>
                        <w:b/>
                        <w:color w:val="FF0000"/>
                        <w:sz w:val="24"/>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948F" w14:textId="77777777" w:rsidR="00C04619" w:rsidRPr="006539FD" w:rsidRDefault="00C04619" w:rsidP="00185154">
      <w:pPr>
        <w:rPr>
          <w:color w:val="00AEA8" w:themeColor="accent1"/>
        </w:rPr>
      </w:pPr>
      <w:r w:rsidRPr="006539FD">
        <w:rPr>
          <w:color w:val="00AEA8" w:themeColor="accent1"/>
        </w:rPr>
        <w:separator/>
      </w:r>
    </w:p>
  </w:footnote>
  <w:footnote w:type="continuationSeparator" w:id="0">
    <w:p w14:paraId="0C1CA018" w14:textId="77777777" w:rsidR="00C04619" w:rsidRDefault="00C04619" w:rsidP="00185154">
      <w:r>
        <w:continuationSeparator/>
      </w:r>
    </w:p>
    <w:p w14:paraId="41366B85" w14:textId="77777777" w:rsidR="00C04619" w:rsidRDefault="00C04619"/>
  </w:footnote>
  <w:footnote w:type="continuationNotice" w:id="1">
    <w:p w14:paraId="0A44B11F" w14:textId="77777777" w:rsidR="00C04619" w:rsidRDefault="00C04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DE0E" w14:textId="32F0E66D" w:rsidR="00A42D4C" w:rsidRDefault="004B6DE5">
    <w:pPr>
      <w:pStyle w:val="Header"/>
    </w:pPr>
    <w:r>
      <w:rPr>
        <w:noProof/>
      </w:rPr>
      <mc:AlternateContent>
        <mc:Choice Requires="wps">
          <w:drawing>
            <wp:anchor distT="0" distB="0" distL="114300" distR="114300" simplePos="0" relativeHeight="251663872" behindDoc="0" locked="1" layoutInCell="0" allowOverlap="1" wp14:anchorId="5EC4A190" wp14:editId="49476698">
              <wp:simplePos x="0" y="0"/>
              <wp:positionH relativeFrom="margin">
                <wp:align>center</wp:align>
              </wp:positionH>
              <wp:positionV relativeFrom="topMargin">
                <wp:posOffset>228600</wp:posOffset>
              </wp:positionV>
              <wp:extent cx="892175" cy="273050"/>
              <wp:effectExtent l="0" t="0" r="0" b="0"/>
              <wp:wrapNone/>
              <wp:docPr id="1732750056"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6FE35B" w14:textId="19D6690A" w:rsidR="004B6DE5" w:rsidRPr="00D968C9" w:rsidRDefault="004B6DE5"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EC4A190" id="_x0000_t202" coordsize="21600,21600" o:spt="202" path="m,l,21600r21600,l21600,xe">
              <v:stroke joinstyle="miter"/>
              <v:path gradientshapeok="t" o:connecttype="rect"/>
            </v:shapetype>
            <v:shape id="janusSEAL SC H_EvenPage" o:spid="_x0000_s1026" type="#_x0000_t202" style="position:absolute;margin-left:0;margin-top:18pt;width:70.25pt;height:21.5pt;z-index:25166387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" o:allowincell="f" filled="f" stroked="f" strokeweight=".5pt">
              <v:textbox style="mso-fit-shape-to-text:t">
                <w:txbxContent>
                  <w:p w14:paraId="7C6FE35B" w14:textId="19D6690A" w:rsidR="004B6DE5" w:rsidRPr="00D968C9" w:rsidRDefault="004B6DE5"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v:textbox>
              <w10:wrap anchorx="margin" anchory="margin"/>
              <w10:anchorlock/>
            </v:shape>
          </w:pict>
        </mc:Fallback>
      </mc:AlternateContent>
    </w:r>
    <w:r w:rsidR="00B770D8">
      <w:rPr>
        <w:noProof/>
      </w:rPr>
      <mc:AlternateContent>
        <mc:Choice Requires="wps">
          <w:drawing>
            <wp:anchor distT="0" distB="0" distL="114300" distR="114300" simplePos="0" relativeHeight="251656704" behindDoc="0" locked="1" layoutInCell="0" allowOverlap="1" wp14:anchorId="522CB206" wp14:editId="0FEF2E6F">
              <wp:simplePos x="0" y="0"/>
              <wp:positionH relativeFrom="margin">
                <wp:align>center</wp:align>
              </wp:positionH>
              <wp:positionV relativeFrom="topMargin">
                <wp:posOffset>228600</wp:posOffset>
              </wp:positionV>
              <wp:extent cx="892175" cy="273050"/>
              <wp:effectExtent l="0" t="0" r="0" b="0"/>
              <wp:wrapNone/>
              <wp:docPr id="1646280783" name="Text Box 1646280783"/>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A8692D" w14:textId="390A4AF5" w:rsidR="00B770D8" w:rsidRPr="00B770D8" w:rsidRDefault="00B770D8" w:rsidP="00B770D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22CB206" id="Text Box 1646280783" o:spid="_x0000_s1027" type="#_x0000_t202" style="position:absolute;margin-left:0;margin-top:18pt;width:70.25pt;height:21.5pt;z-index:25165670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4/Fw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" o:allowincell="f" filled="f" stroked="f" strokeweight=".5pt">
              <v:textbox style="mso-fit-shape-to-text:t">
                <w:txbxContent>
                  <w:p w14:paraId="29A8692D" w14:textId="390A4AF5" w:rsidR="00B770D8" w:rsidRPr="00B770D8" w:rsidRDefault="00B770D8" w:rsidP="00B770D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A42D4C">
      <w:rPr>
        <w:noProof/>
      </w:rPr>
      <mc:AlternateContent>
        <mc:Choice Requires="wps">
          <w:drawing>
            <wp:anchor distT="0" distB="0" distL="114300" distR="114300" simplePos="0" relativeHeight="251653632" behindDoc="0" locked="1" layoutInCell="0" allowOverlap="1" wp14:anchorId="3395E21B" wp14:editId="2DE9EB86">
              <wp:simplePos x="0" y="0"/>
              <wp:positionH relativeFrom="margin">
                <wp:align>center</wp:align>
              </wp:positionH>
              <wp:positionV relativeFrom="topMargin">
                <wp:posOffset>228600</wp:posOffset>
              </wp:positionV>
              <wp:extent cx="892175" cy="273050"/>
              <wp:effectExtent l="0" t="0" r="0" b="0"/>
              <wp:wrapNone/>
              <wp:docPr id="1653353136" name="Text Box 1653353136"/>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ABCF6" w14:textId="7465D29F" w:rsidR="00A42D4C" w:rsidRPr="006A05E2" w:rsidRDefault="00A42D4C" w:rsidP="006A05E2">
                          <w:pPr>
                            <w:jc w:val="center"/>
                            <w:rPr>
                              <w:rFonts w:ascii="Arial" w:hAnsi="Arial" w:cs="Arial"/>
                              <w:b/>
                              <w:color w:val="FF0000"/>
                              <w:sz w:val="24"/>
                            </w:rPr>
                          </w:pPr>
                          <w:r w:rsidRPr="006A05E2">
                            <w:rPr>
                              <w:rFonts w:ascii="Arial" w:hAnsi="Arial" w:cs="Arial"/>
                              <w:b/>
                              <w:color w:val="FF0000"/>
                              <w:sz w:val="24"/>
                            </w:rPr>
                            <w:fldChar w:fldCharType="begin"/>
                          </w:r>
                          <w:r w:rsidRPr="006A05E2">
                            <w:rPr>
                              <w:rFonts w:ascii="Arial" w:hAnsi="Arial" w:cs="Arial"/>
                              <w:b/>
                              <w:color w:val="FF0000"/>
                              <w:sz w:val="24"/>
                            </w:rPr>
                            <w:instrText xml:space="preserve"> DOCPROPERTY PM_ProtectiveMarkingValue_Header \* MERGEFORMAT </w:instrText>
                          </w:r>
                          <w:r w:rsidRPr="006A05E2">
                            <w:rPr>
                              <w:rFonts w:ascii="Arial" w:hAnsi="Arial" w:cs="Arial"/>
                              <w:b/>
                              <w:color w:val="FF0000"/>
                              <w:sz w:val="24"/>
                            </w:rPr>
                            <w:fldChar w:fldCharType="separate"/>
                          </w:r>
                          <w:r w:rsidR="00B31C95">
                            <w:rPr>
                              <w:rFonts w:ascii="Arial" w:hAnsi="Arial" w:cs="Arial"/>
                              <w:b/>
                              <w:color w:val="FF0000"/>
                              <w:sz w:val="24"/>
                            </w:rPr>
                            <w:t>OFFICIAL</w:t>
                          </w:r>
                          <w:r w:rsidRPr="006A05E2">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95E21B" id="Text Box 1653353136" o:spid="_x0000_s1028" type="#_x0000_t202" style="position:absolute;margin-left:0;margin-top:18pt;width:70.25pt;height:21.5pt;z-index:25165363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dB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" o:allowincell="f" filled="f" stroked="f" strokeweight=".5pt">
              <v:textbox style="mso-fit-shape-to-text:t">
                <w:txbxContent>
                  <w:p w14:paraId="0EFABCF6" w14:textId="7465D29F" w:rsidR="00A42D4C" w:rsidRPr="006A05E2" w:rsidRDefault="00A42D4C" w:rsidP="006A05E2">
                    <w:pPr>
                      <w:jc w:val="center"/>
                      <w:rPr>
                        <w:rFonts w:ascii="Arial" w:hAnsi="Arial" w:cs="Arial"/>
                        <w:b/>
                        <w:color w:val="FF0000"/>
                        <w:sz w:val="24"/>
                      </w:rPr>
                    </w:pPr>
                    <w:r w:rsidRPr="006A05E2">
                      <w:rPr>
                        <w:rFonts w:ascii="Arial" w:hAnsi="Arial" w:cs="Arial"/>
                        <w:b/>
                        <w:color w:val="FF0000"/>
                        <w:sz w:val="24"/>
                      </w:rPr>
                      <w:fldChar w:fldCharType="begin"/>
                    </w:r>
                    <w:r w:rsidRPr="006A05E2">
                      <w:rPr>
                        <w:rFonts w:ascii="Arial" w:hAnsi="Arial" w:cs="Arial"/>
                        <w:b/>
                        <w:color w:val="FF0000"/>
                        <w:sz w:val="24"/>
                      </w:rPr>
                      <w:instrText xml:space="preserve"> DOCPROPERTY PM_ProtectiveMarkingValue_Header \* MERGEFORMAT </w:instrText>
                    </w:r>
                    <w:r w:rsidRPr="006A05E2">
                      <w:rPr>
                        <w:rFonts w:ascii="Arial" w:hAnsi="Arial" w:cs="Arial"/>
                        <w:b/>
                        <w:color w:val="FF0000"/>
                        <w:sz w:val="24"/>
                      </w:rPr>
                      <w:fldChar w:fldCharType="separate"/>
                    </w:r>
                    <w:r w:rsidR="00B31C95">
                      <w:rPr>
                        <w:rFonts w:ascii="Arial" w:hAnsi="Arial" w:cs="Arial"/>
                        <w:b/>
                        <w:color w:val="FF0000"/>
                        <w:sz w:val="24"/>
                      </w:rPr>
                      <w:t>OFFICIAL</w:t>
                    </w:r>
                    <w:r w:rsidRPr="006A05E2">
                      <w:rPr>
                        <w:rFonts w:ascii="Arial" w:hAnsi="Arial" w:cs="Arial"/>
                        <w:b/>
                        <w:color w:val="FF0000"/>
                        <w:sz w:val="24"/>
                      </w:rPr>
                      <w:fldChar w:fldCharType="end"/>
                    </w:r>
                  </w:p>
                </w:txbxContent>
              </v:textbox>
              <w10:wrap anchorx="margin" anchory="margin"/>
              <w10:anchorlock/>
            </v:shape>
          </w:pict>
        </mc:Fallback>
      </mc:AlternateContent>
    </w:r>
  </w:p>
  <w:p w14:paraId="34DA714E" w14:textId="77777777" w:rsidR="00097B70" w:rsidRDefault="00097B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B359" w14:textId="0D2CC476" w:rsidR="000B218F" w:rsidRPr="00273601" w:rsidRDefault="001B2725" w:rsidP="000B218F">
    <w:pPr>
      <w:pStyle w:val="Header"/>
    </w:pPr>
    <w:r>
      <w:rPr>
        <w:noProof/>
      </w:rPr>
      <w:drawing>
        <wp:anchor distT="0" distB="0" distL="114300" distR="114300" simplePos="0" relativeHeight="251648512" behindDoc="1" locked="0" layoutInCell="1" allowOverlap="1" wp14:anchorId="1D6E38A4" wp14:editId="307447CE">
          <wp:simplePos x="0" y="0"/>
          <wp:positionH relativeFrom="column">
            <wp:posOffset>5612130</wp:posOffset>
          </wp:positionH>
          <wp:positionV relativeFrom="page">
            <wp:posOffset>371475</wp:posOffset>
          </wp:positionV>
          <wp:extent cx="745728" cy="523875"/>
          <wp:effectExtent l="0" t="0" r="0" b="0"/>
          <wp:wrapNone/>
          <wp:docPr id="1725861749" name="Picture 1725861749" descr="A logo for a sport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sports company&#10;&#10;Description automatically generated"/>
                  <pic:cNvPicPr/>
                </pic:nvPicPr>
                <pic:blipFill>
                  <a:blip r:embed="rId1"/>
                  <a:stretch>
                    <a:fillRect/>
                  </a:stretch>
                </pic:blipFill>
                <pic:spPr>
                  <a:xfrm>
                    <a:off x="0" y="0"/>
                    <a:ext cx="745728" cy="523875"/>
                  </a:xfrm>
                  <a:prstGeom prst="rect">
                    <a:avLst/>
                  </a:prstGeom>
                </pic:spPr>
              </pic:pic>
            </a:graphicData>
          </a:graphic>
          <wp14:sizeRelH relativeFrom="page">
            <wp14:pctWidth>0</wp14:pctWidth>
          </wp14:sizeRelH>
          <wp14:sizeRelV relativeFrom="page">
            <wp14:pctHeight>0</wp14:pctHeight>
          </wp14:sizeRelV>
        </wp:anchor>
      </w:drawing>
    </w:r>
    <w:r w:rsidR="004B6DE5">
      <w:rPr>
        <w:noProof/>
      </w:rPr>
      <mc:AlternateContent>
        <mc:Choice Requires="wps">
          <w:drawing>
            <wp:anchor distT="0" distB="0" distL="114300" distR="114300" simplePos="0" relativeHeight="251661824" behindDoc="0" locked="1" layoutInCell="0" allowOverlap="1" wp14:anchorId="6B5F5089" wp14:editId="44C9BBD3">
              <wp:simplePos x="0" y="0"/>
              <wp:positionH relativeFrom="margin">
                <wp:align>center</wp:align>
              </wp:positionH>
              <wp:positionV relativeFrom="topMargin">
                <wp:posOffset>228600</wp:posOffset>
              </wp:positionV>
              <wp:extent cx="892175" cy="273050"/>
              <wp:effectExtent l="0" t="0" r="0" b="0"/>
              <wp:wrapNone/>
              <wp:docPr id="1713147283"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1D882" w14:textId="0CE5C34A" w:rsidR="004B6DE5" w:rsidRPr="00D968C9" w:rsidRDefault="004B6DE5"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B5F5089" id="_x0000_t202" coordsize="21600,21600" o:spt="202" path="m,l,21600r21600,l21600,xe">
              <v:stroke joinstyle="miter"/>
              <v:path gradientshapeok="t" o:connecttype="rect"/>
            </v:shapetype>
            <v:shape id="janusSEAL SC Header" o:spid="_x0000_s1029" type="#_x0000_t202" style="position:absolute;margin-left:0;margin-top:18pt;width:70.25pt;height:21.5pt;z-index:25166182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" o:allowincell="f" filled="f" stroked="f" strokeweight=".5pt">
              <v:textbox style="mso-fit-shape-to-text:t">
                <w:txbxContent>
                  <w:p w14:paraId="3FF1D882" w14:textId="0CE5C34A" w:rsidR="004B6DE5" w:rsidRPr="00D968C9" w:rsidRDefault="004B6DE5"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v:textbox>
              <w10:wrap anchorx="margin" anchory="margin"/>
              <w10:anchorlock/>
            </v:shape>
          </w:pict>
        </mc:Fallback>
      </mc:AlternateContent>
    </w:r>
    <w:r w:rsidR="00B770D8">
      <w:rPr>
        <w:noProof/>
      </w:rPr>
      <mc:AlternateContent>
        <mc:Choice Requires="wps">
          <w:drawing>
            <wp:anchor distT="0" distB="0" distL="114300" distR="114300" simplePos="0" relativeHeight="251657728" behindDoc="0" locked="1" layoutInCell="0" allowOverlap="1" wp14:anchorId="47E4E9E6" wp14:editId="08A32F31">
              <wp:simplePos x="0" y="0"/>
              <wp:positionH relativeFrom="margin">
                <wp:align>center</wp:align>
              </wp:positionH>
              <wp:positionV relativeFrom="topMargin">
                <wp:posOffset>228600</wp:posOffset>
              </wp:positionV>
              <wp:extent cx="892175" cy="273050"/>
              <wp:effectExtent l="0" t="0" r="0" b="0"/>
              <wp:wrapNone/>
              <wp:docPr id="93910237" name="Text Box 93910237"/>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9760E6" w14:textId="3F8F078D" w:rsidR="00B770D8" w:rsidRPr="00B770D8" w:rsidRDefault="00B770D8" w:rsidP="00B770D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7E4E9E6" id="Text Box 93910237" o:spid="_x0000_s1030" type="#_x0000_t202" style="position:absolute;margin-left:0;margin-top:18pt;width:70.25pt;height:21.5pt;z-index:25165772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S9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" o:allowincell="f" filled="f" stroked="f" strokeweight=".5pt">
              <v:textbox style="mso-fit-shape-to-text:t">
                <w:txbxContent>
                  <w:p w14:paraId="5F9760E6" w14:textId="3F8F078D" w:rsidR="00B770D8" w:rsidRPr="00B770D8" w:rsidRDefault="00B770D8" w:rsidP="00B770D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A42D4C">
      <w:rPr>
        <w:noProof/>
      </w:rPr>
      <mc:AlternateContent>
        <mc:Choice Requires="wps">
          <w:drawing>
            <wp:anchor distT="0" distB="0" distL="114300" distR="114300" simplePos="0" relativeHeight="251651584" behindDoc="0" locked="1" layoutInCell="0" allowOverlap="1" wp14:anchorId="674B3FB9" wp14:editId="70104821">
              <wp:simplePos x="0" y="0"/>
              <wp:positionH relativeFrom="margin">
                <wp:align>center</wp:align>
              </wp:positionH>
              <wp:positionV relativeFrom="topMargin">
                <wp:posOffset>228600</wp:posOffset>
              </wp:positionV>
              <wp:extent cx="892175" cy="273050"/>
              <wp:effectExtent l="0" t="0" r="0" b="0"/>
              <wp:wrapNone/>
              <wp:docPr id="1799853480" name="Text Box 1799853480"/>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B48A60" w14:textId="2015847E" w:rsidR="00A42D4C" w:rsidRPr="006A05E2" w:rsidRDefault="00A42D4C" w:rsidP="006A05E2">
                          <w:pPr>
                            <w:jc w:val="center"/>
                            <w:rPr>
                              <w:rFonts w:ascii="Arial" w:hAnsi="Arial" w:cs="Arial"/>
                              <w:b/>
                              <w:color w:val="FF0000"/>
                              <w:sz w:val="24"/>
                            </w:rPr>
                          </w:pPr>
                          <w:r w:rsidRPr="006A05E2">
                            <w:rPr>
                              <w:rFonts w:ascii="Arial" w:hAnsi="Arial" w:cs="Arial"/>
                              <w:b/>
                              <w:color w:val="FF0000"/>
                              <w:sz w:val="24"/>
                            </w:rPr>
                            <w:fldChar w:fldCharType="begin"/>
                          </w:r>
                          <w:r w:rsidRPr="006A05E2">
                            <w:rPr>
                              <w:rFonts w:ascii="Arial" w:hAnsi="Arial" w:cs="Arial"/>
                              <w:b/>
                              <w:color w:val="FF0000"/>
                              <w:sz w:val="24"/>
                            </w:rPr>
                            <w:instrText xml:space="preserve"> DOCPROPERTY PM_ProtectiveMarkingValue_Header \* MERGEFORMAT </w:instrText>
                          </w:r>
                          <w:r w:rsidRPr="006A05E2">
                            <w:rPr>
                              <w:rFonts w:ascii="Arial" w:hAnsi="Arial" w:cs="Arial"/>
                              <w:b/>
                              <w:color w:val="FF0000"/>
                              <w:sz w:val="24"/>
                            </w:rPr>
                            <w:fldChar w:fldCharType="separate"/>
                          </w:r>
                          <w:r w:rsidR="00B31C95">
                            <w:rPr>
                              <w:rFonts w:ascii="Arial" w:hAnsi="Arial" w:cs="Arial"/>
                              <w:b/>
                              <w:color w:val="FF0000"/>
                              <w:sz w:val="24"/>
                            </w:rPr>
                            <w:t>OFFICIAL</w:t>
                          </w:r>
                          <w:r w:rsidRPr="006A05E2">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4B3FB9" id="Text Box 1799853480" o:spid="_x0000_s1031" type="#_x0000_t202" style="position:absolute;margin-left:0;margin-top:18pt;width:70.25pt;height:21.5pt;z-index:2516515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Mh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" o:allowincell="f" filled="f" stroked="f" strokeweight=".5pt">
              <v:textbox style="mso-fit-shape-to-text:t">
                <w:txbxContent>
                  <w:p w14:paraId="32B48A60" w14:textId="2015847E" w:rsidR="00A42D4C" w:rsidRPr="006A05E2" w:rsidRDefault="00A42D4C" w:rsidP="006A05E2">
                    <w:pPr>
                      <w:jc w:val="center"/>
                      <w:rPr>
                        <w:rFonts w:ascii="Arial" w:hAnsi="Arial" w:cs="Arial"/>
                        <w:b/>
                        <w:color w:val="FF0000"/>
                        <w:sz w:val="24"/>
                      </w:rPr>
                    </w:pPr>
                    <w:r w:rsidRPr="006A05E2">
                      <w:rPr>
                        <w:rFonts w:ascii="Arial" w:hAnsi="Arial" w:cs="Arial"/>
                        <w:b/>
                        <w:color w:val="FF0000"/>
                        <w:sz w:val="24"/>
                      </w:rPr>
                      <w:fldChar w:fldCharType="begin"/>
                    </w:r>
                    <w:r w:rsidRPr="006A05E2">
                      <w:rPr>
                        <w:rFonts w:ascii="Arial" w:hAnsi="Arial" w:cs="Arial"/>
                        <w:b/>
                        <w:color w:val="FF0000"/>
                        <w:sz w:val="24"/>
                      </w:rPr>
                      <w:instrText xml:space="preserve"> DOCPROPERTY PM_ProtectiveMarkingValue_Header \* MERGEFORMAT </w:instrText>
                    </w:r>
                    <w:r w:rsidRPr="006A05E2">
                      <w:rPr>
                        <w:rFonts w:ascii="Arial" w:hAnsi="Arial" w:cs="Arial"/>
                        <w:b/>
                        <w:color w:val="FF0000"/>
                        <w:sz w:val="24"/>
                      </w:rPr>
                      <w:fldChar w:fldCharType="separate"/>
                    </w:r>
                    <w:r w:rsidR="00B31C95">
                      <w:rPr>
                        <w:rFonts w:ascii="Arial" w:hAnsi="Arial" w:cs="Arial"/>
                        <w:b/>
                        <w:color w:val="FF0000"/>
                        <w:sz w:val="24"/>
                      </w:rPr>
                      <w:t>OFFICIAL</w:t>
                    </w:r>
                    <w:r w:rsidRPr="006A05E2">
                      <w:rPr>
                        <w:rFonts w:ascii="Arial" w:hAnsi="Arial" w:cs="Arial"/>
                        <w:b/>
                        <w:color w:val="FF0000"/>
                        <w:sz w:val="24"/>
                      </w:rPr>
                      <w:fldChar w:fldCharType="end"/>
                    </w:r>
                  </w:p>
                </w:txbxContent>
              </v:textbox>
              <w10:wrap anchorx="margin" anchory="margin"/>
              <w10:anchorlock/>
            </v:shape>
          </w:pict>
        </mc:Fallback>
      </mc:AlternateContent>
    </w:r>
    <w:r w:rsidR="000B218F">
      <w:rPr>
        <w:noProof/>
      </w:rPr>
      <mc:AlternateContent>
        <mc:Choice Requires="wps">
          <w:drawing>
            <wp:anchor distT="0" distB="0" distL="114300" distR="114300" simplePos="0" relativeHeight="251649536" behindDoc="0" locked="1" layoutInCell="0" allowOverlap="1" wp14:anchorId="760E31CA" wp14:editId="3E5EAECB">
              <wp:simplePos x="0" y="0"/>
              <wp:positionH relativeFrom="margin">
                <wp:align>center</wp:align>
              </wp:positionH>
              <wp:positionV relativeFrom="topMargin">
                <wp:posOffset>228600</wp:posOffset>
              </wp:positionV>
              <wp:extent cx="892175" cy="273050"/>
              <wp:effectExtent l="0" t="0" r="0" b="0"/>
              <wp:wrapNone/>
              <wp:docPr id="1347663063" name="Text Box 1347663063"/>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78360" w14:textId="77777777" w:rsidR="000B218F" w:rsidRPr="000A1575" w:rsidRDefault="000B218F" w:rsidP="000B218F">
                          <w:pPr>
                            <w:jc w:val="center"/>
                            <w:rPr>
                              <w:rFonts w:ascii="Arial" w:hAnsi="Arial" w:cs="Arial"/>
                              <w:b/>
                              <w:color w:val="FF0000"/>
                              <w:sz w:val="24"/>
                            </w:rPr>
                          </w:pPr>
                          <w:r w:rsidRPr="000A1575">
                            <w:rPr>
                              <w:rFonts w:ascii="Arial" w:hAnsi="Arial" w:cs="Arial"/>
                              <w:b/>
                              <w:color w:val="FF0000"/>
                              <w:sz w:val="24"/>
                            </w:rPr>
                            <w:fldChar w:fldCharType="begin"/>
                          </w:r>
                          <w:r w:rsidRPr="000A1575">
                            <w:rPr>
                              <w:rFonts w:ascii="Arial" w:hAnsi="Arial" w:cs="Arial"/>
                              <w:b/>
                              <w:color w:val="FF0000"/>
                              <w:sz w:val="24"/>
                            </w:rPr>
                            <w:instrText xml:space="preserve"> DOCPROPERTY PM_ProtectiveMarkingValue_Header \* MERGEFORMAT </w:instrText>
                          </w:r>
                          <w:r w:rsidRPr="000A1575">
                            <w:rPr>
                              <w:rFonts w:ascii="Arial" w:hAnsi="Arial" w:cs="Arial"/>
                              <w:b/>
                              <w:color w:val="FF0000"/>
                              <w:sz w:val="24"/>
                            </w:rPr>
                            <w:fldChar w:fldCharType="separate"/>
                          </w:r>
                          <w:r>
                            <w:rPr>
                              <w:rFonts w:ascii="Arial" w:hAnsi="Arial" w:cs="Arial"/>
                              <w:b/>
                              <w:color w:val="FF0000"/>
                              <w:sz w:val="24"/>
                            </w:rPr>
                            <w:t>OFFICIAL</w:t>
                          </w:r>
                          <w:r w:rsidRPr="000A157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0E31CA" id="Text Box 1347663063" o:spid="_x0000_s1032" type="#_x0000_t202" style="position:absolute;margin-left:0;margin-top:18pt;width:70.25pt;height:21.5pt;z-index:2516495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pf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" o:allowincell="f" filled="f" stroked="f" strokeweight=".5pt">
              <v:textbox style="mso-fit-shape-to-text:t">
                <w:txbxContent>
                  <w:p w14:paraId="05978360" w14:textId="77777777" w:rsidR="000B218F" w:rsidRPr="000A1575" w:rsidRDefault="000B218F" w:rsidP="000B218F">
                    <w:pPr>
                      <w:jc w:val="center"/>
                      <w:rPr>
                        <w:rFonts w:ascii="Arial" w:hAnsi="Arial" w:cs="Arial"/>
                        <w:b/>
                        <w:color w:val="FF0000"/>
                        <w:sz w:val="24"/>
                      </w:rPr>
                    </w:pPr>
                    <w:r w:rsidRPr="000A1575">
                      <w:rPr>
                        <w:rFonts w:ascii="Arial" w:hAnsi="Arial" w:cs="Arial"/>
                        <w:b/>
                        <w:color w:val="FF0000"/>
                        <w:sz w:val="24"/>
                      </w:rPr>
                      <w:fldChar w:fldCharType="begin"/>
                    </w:r>
                    <w:r w:rsidRPr="000A1575">
                      <w:rPr>
                        <w:rFonts w:ascii="Arial" w:hAnsi="Arial" w:cs="Arial"/>
                        <w:b/>
                        <w:color w:val="FF0000"/>
                        <w:sz w:val="24"/>
                      </w:rPr>
                      <w:instrText xml:space="preserve"> DOCPROPERTY PM_ProtectiveMarkingValue_Header \* MERGEFORMAT </w:instrText>
                    </w:r>
                    <w:r w:rsidRPr="000A1575">
                      <w:rPr>
                        <w:rFonts w:ascii="Arial" w:hAnsi="Arial" w:cs="Arial"/>
                        <w:b/>
                        <w:color w:val="FF0000"/>
                        <w:sz w:val="24"/>
                      </w:rPr>
                      <w:fldChar w:fldCharType="separate"/>
                    </w:r>
                    <w:r>
                      <w:rPr>
                        <w:rFonts w:ascii="Arial" w:hAnsi="Arial" w:cs="Arial"/>
                        <w:b/>
                        <w:color w:val="FF0000"/>
                        <w:sz w:val="24"/>
                      </w:rPr>
                      <w:t>OFFICIAL</w:t>
                    </w:r>
                    <w:r w:rsidRPr="000A1575">
                      <w:rPr>
                        <w:rFonts w:ascii="Arial" w:hAnsi="Arial" w:cs="Arial"/>
                        <w:b/>
                        <w:color w:val="FF0000"/>
                        <w:sz w:val="24"/>
                      </w:rPr>
                      <w:fldChar w:fldCharType="end"/>
                    </w:r>
                  </w:p>
                </w:txbxContent>
              </v:textbox>
              <w10:wrap anchorx="margin" anchory="margin"/>
              <w10:anchorlock/>
            </v:shape>
          </w:pict>
        </mc:Fallback>
      </mc:AlternateContent>
    </w:r>
    <w:sdt>
      <w:sdtPr>
        <w:alias w:val="Title"/>
        <w:tag w:val=""/>
        <w:id w:val="-667252902"/>
        <w:placeholder>
          <w:docPart w:val="45782F25C7AD42A28E52451F3B7727AB"/>
        </w:placeholder>
        <w:dataBinding w:prefixMappings="xmlns:ns0='http://purl.org/dc/elements/1.1/' xmlns:ns1='http://schemas.openxmlformats.org/package/2006/metadata/core-properties' " w:xpath="/ns1:coreProperties[1]/ns0:title[1]" w:storeItemID="{6C3C8BC8-F283-45AE-878A-BAB7291924A1}"/>
        <w:text/>
      </w:sdtPr>
      <w:sdtEndPr/>
      <w:sdtContent>
        <w:r w:rsidR="00E2266C">
          <w:t>VPRBV Policy: Specialist registration of persons with unrecognised primary qualification</w:t>
        </w:r>
      </w:sdtContent>
    </w:sdt>
  </w:p>
  <w:p w14:paraId="50810E9D" w14:textId="6A0FAA56" w:rsidR="000B218F" w:rsidRDefault="00D968C9" w:rsidP="006C3550">
    <w:pPr>
      <w:pStyle w:val="HeaderLine2"/>
    </w:pPr>
    <w:sdt>
      <w:sdtPr>
        <w:alias w:val="Subtitle"/>
        <w:tag w:val=""/>
        <w:id w:val="-483397623"/>
        <w:placeholder>
          <w:docPart w:val="5798696E8C724F81B2400C60104F61CC"/>
        </w:placeholder>
        <w:dataBinding w:prefixMappings="xmlns:ns0='http://purl.org/dc/elements/1.1/' xmlns:ns1='http://schemas.openxmlformats.org/package/2006/metadata/core-properties' " w:xpath="/ns1:coreProperties[1]/ns0:subject[1]" w:storeItemID="{6C3C8BC8-F283-45AE-878A-BAB7291924A1}"/>
        <w:text/>
      </w:sdtPr>
      <w:sdtEndPr/>
      <w:sdtContent>
        <w:r w:rsidR="00AB3BED">
          <w:t>Veterinary Practitioners Registration Board of Victoria</w:t>
        </w:r>
      </w:sdtContent>
    </w:sdt>
  </w:p>
  <w:p w14:paraId="3CB02051" w14:textId="77777777" w:rsidR="00097B70" w:rsidRDefault="00097B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0FD5" w14:textId="517E236E" w:rsidR="00DF1AA3" w:rsidRPr="000B218F" w:rsidRDefault="004B6DE5" w:rsidP="000B218F">
    <w:pPr>
      <w:pStyle w:val="Header"/>
    </w:pPr>
    <w:r>
      <w:rPr>
        <w:noProof/>
      </w:rPr>
      <mc:AlternateContent>
        <mc:Choice Requires="wps">
          <w:drawing>
            <wp:anchor distT="0" distB="0" distL="114300" distR="114300" simplePos="0" relativeHeight="251662848" behindDoc="0" locked="1" layoutInCell="0" allowOverlap="1" wp14:anchorId="6D04AFDD" wp14:editId="3B907BA5">
              <wp:simplePos x="0" y="0"/>
              <wp:positionH relativeFrom="margin">
                <wp:align>center</wp:align>
              </wp:positionH>
              <wp:positionV relativeFrom="topMargin">
                <wp:posOffset>228600</wp:posOffset>
              </wp:positionV>
              <wp:extent cx="892175" cy="273050"/>
              <wp:effectExtent l="0" t="0" r="0" b="0"/>
              <wp:wrapNone/>
              <wp:docPr id="2049096613" name="janusSEAL SC H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5B411D" w14:textId="3C2E2F02" w:rsidR="004B6DE5" w:rsidRPr="00D968C9" w:rsidRDefault="004B6DE5"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04AFDD" id="_x0000_t202" coordsize="21600,21600" o:spt="202" path="m,l,21600r21600,l21600,xe">
              <v:stroke joinstyle="miter"/>
              <v:path gradientshapeok="t" o:connecttype="rect"/>
            </v:shapetype>
            <v:shape id="janusSEAL SC H_FirstPage" o:spid="_x0000_s1037" type="#_x0000_t202" style="position:absolute;margin-left:0;margin-top:18pt;width:70.25pt;height:21.5pt;z-index:25166284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EyGAIAADE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" o:allowincell="f" filled="f" stroked="f" strokeweight=".5pt">
              <v:textbox style="mso-fit-shape-to-text:t">
                <w:txbxContent>
                  <w:p w14:paraId="205B411D" w14:textId="3C2E2F02" w:rsidR="004B6DE5" w:rsidRPr="00D968C9" w:rsidRDefault="004B6DE5" w:rsidP="00D968C9">
                    <w:pPr>
                      <w:jc w:val="center"/>
                      <w:rPr>
                        <w:rFonts w:ascii="Arial" w:hAnsi="Arial" w:cs="Arial"/>
                        <w:b/>
                        <w:color w:val="FF0000"/>
                        <w:sz w:val="24"/>
                      </w:rPr>
                    </w:pPr>
                    <w:r w:rsidRPr="00D968C9">
                      <w:rPr>
                        <w:rFonts w:ascii="Arial" w:hAnsi="Arial" w:cs="Arial"/>
                        <w:b/>
                        <w:color w:val="FF0000"/>
                        <w:sz w:val="24"/>
                      </w:rPr>
                      <w:fldChar w:fldCharType="begin"/>
                    </w:r>
                    <w:r w:rsidRPr="00D968C9">
                      <w:rPr>
                        <w:rFonts w:ascii="Arial" w:hAnsi="Arial" w:cs="Arial"/>
                        <w:b/>
                        <w:color w:val="FF0000"/>
                        <w:sz w:val="24"/>
                      </w:rPr>
                      <w:instrText xml:space="preserve"> DOCPROPERTY PM_ProtectiveMarkingValue_Header \* MERGEFORMAT </w:instrText>
                    </w:r>
                    <w:r w:rsidRPr="00D968C9">
                      <w:rPr>
                        <w:rFonts w:ascii="Arial" w:hAnsi="Arial" w:cs="Arial"/>
                        <w:b/>
                        <w:color w:val="FF0000"/>
                        <w:sz w:val="24"/>
                      </w:rPr>
                      <w:fldChar w:fldCharType="separate"/>
                    </w:r>
                    <w:r w:rsidR="00D968C9">
                      <w:rPr>
                        <w:rFonts w:ascii="Arial" w:hAnsi="Arial" w:cs="Arial"/>
                        <w:b/>
                        <w:color w:val="FF0000"/>
                        <w:sz w:val="24"/>
                      </w:rPr>
                      <w:t>OFFICIAL</w:t>
                    </w:r>
                    <w:r w:rsidRPr="00D968C9">
                      <w:rPr>
                        <w:rFonts w:ascii="Arial" w:hAnsi="Arial" w:cs="Arial"/>
                        <w:b/>
                        <w:color w:val="FF0000"/>
                        <w:sz w:val="24"/>
                      </w:rPr>
                      <w:fldChar w:fldCharType="end"/>
                    </w:r>
                  </w:p>
                </w:txbxContent>
              </v:textbox>
              <w10:wrap anchorx="margin" anchory="margin"/>
              <w10:anchorlock/>
            </v:shape>
          </w:pict>
        </mc:Fallback>
      </mc:AlternateContent>
    </w:r>
    <w:r w:rsidR="00B770D8">
      <w:rPr>
        <w:noProof/>
      </w:rPr>
      <mc:AlternateContent>
        <mc:Choice Requires="wps">
          <w:drawing>
            <wp:anchor distT="0" distB="0" distL="114300" distR="114300" simplePos="0" relativeHeight="251659776" behindDoc="0" locked="1" layoutInCell="0" allowOverlap="1" wp14:anchorId="220D41A7" wp14:editId="02ED796F">
              <wp:simplePos x="0" y="0"/>
              <wp:positionH relativeFrom="margin">
                <wp:align>center</wp:align>
              </wp:positionH>
              <wp:positionV relativeFrom="topMargin">
                <wp:posOffset>228600</wp:posOffset>
              </wp:positionV>
              <wp:extent cx="892175" cy="273050"/>
              <wp:effectExtent l="0" t="0" r="0" b="0"/>
              <wp:wrapNone/>
              <wp:docPr id="1219569113" name="Text Box 1219569113"/>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13A955" w14:textId="364E5FBC" w:rsidR="00B770D8" w:rsidRPr="00B770D8" w:rsidRDefault="00B770D8" w:rsidP="00B770D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0D41A7" id="Text Box 1219569113" o:spid="_x0000_s1038" type="#_x0000_t202" style="position:absolute;margin-left:0;margin-top:18pt;width:70.25pt;height:21.5pt;z-index:25165977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" o:allowincell="f" filled="f" stroked="f" strokeweight=".5pt">
              <v:textbox style="mso-fit-shape-to-text:t">
                <w:txbxContent>
                  <w:p w14:paraId="4B13A955" w14:textId="364E5FBC" w:rsidR="00B770D8" w:rsidRPr="00B770D8" w:rsidRDefault="00B770D8" w:rsidP="00B770D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A42D4C">
      <w:rPr>
        <w:noProof/>
      </w:rPr>
      <mc:AlternateContent>
        <mc:Choice Requires="wps">
          <w:drawing>
            <wp:anchor distT="0" distB="0" distL="114300" distR="114300" simplePos="0" relativeHeight="251652608" behindDoc="0" locked="1" layoutInCell="0" allowOverlap="1" wp14:anchorId="6391B6D8" wp14:editId="4AFD3651">
              <wp:simplePos x="0" y="0"/>
              <wp:positionH relativeFrom="margin">
                <wp:align>center</wp:align>
              </wp:positionH>
              <wp:positionV relativeFrom="topMargin">
                <wp:posOffset>228600</wp:posOffset>
              </wp:positionV>
              <wp:extent cx="892175" cy="273050"/>
              <wp:effectExtent l="0" t="0" r="0" b="0"/>
              <wp:wrapNone/>
              <wp:docPr id="1041740308" name="Text Box 1041740308"/>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352763" w14:textId="34A19273" w:rsidR="00A42D4C" w:rsidRPr="006A05E2" w:rsidRDefault="00A42D4C" w:rsidP="006A05E2">
                          <w:pPr>
                            <w:jc w:val="center"/>
                            <w:rPr>
                              <w:rFonts w:ascii="Arial" w:hAnsi="Arial" w:cs="Arial"/>
                              <w:b/>
                              <w:color w:val="FF0000"/>
                              <w:sz w:val="24"/>
                            </w:rPr>
                          </w:pPr>
                          <w:r w:rsidRPr="006A05E2">
                            <w:rPr>
                              <w:rFonts w:ascii="Arial" w:hAnsi="Arial" w:cs="Arial"/>
                              <w:b/>
                              <w:color w:val="FF0000"/>
                              <w:sz w:val="24"/>
                            </w:rPr>
                            <w:fldChar w:fldCharType="begin"/>
                          </w:r>
                          <w:r w:rsidRPr="006A05E2">
                            <w:rPr>
                              <w:rFonts w:ascii="Arial" w:hAnsi="Arial" w:cs="Arial"/>
                              <w:b/>
                              <w:color w:val="FF0000"/>
                              <w:sz w:val="24"/>
                            </w:rPr>
                            <w:instrText xml:space="preserve"> DOCPROPERTY PM_ProtectiveMarkingValue_Header \* MERGEFORMAT </w:instrText>
                          </w:r>
                          <w:r w:rsidRPr="006A05E2">
                            <w:rPr>
                              <w:rFonts w:ascii="Arial" w:hAnsi="Arial" w:cs="Arial"/>
                              <w:b/>
                              <w:color w:val="FF0000"/>
                              <w:sz w:val="24"/>
                            </w:rPr>
                            <w:fldChar w:fldCharType="separate"/>
                          </w:r>
                          <w:r w:rsidR="00B31C95">
                            <w:rPr>
                              <w:rFonts w:ascii="Arial" w:hAnsi="Arial" w:cs="Arial"/>
                              <w:b/>
                              <w:color w:val="FF0000"/>
                              <w:sz w:val="24"/>
                            </w:rPr>
                            <w:t>OFFICIAL</w:t>
                          </w:r>
                          <w:r w:rsidRPr="006A05E2">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91B6D8" id="Text Box 1041740308" o:spid="_x0000_s1039" type="#_x0000_t202" style="position:absolute;margin-left:0;margin-top:18pt;width:70.25pt;height:21.5pt;z-index:25165260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" o:allowincell="f" filled="f" stroked="f" strokeweight=".5pt">
              <v:textbox style="mso-fit-shape-to-text:t">
                <w:txbxContent>
                  <w:p w14:paraId="4F352763" w14:textId="34A19273" w:rsidR="00A42D4C" w:rsidRPr="006A05E2" w:rsidRDefault="00A42D4C" w:rsidP="006A05E2">
                    <w:pPr>
                      <w:jc w:val="center"/>
                      <w:rPr>
                        <w:rFonts w:ascii="Arial" w:hAnsi="Arial" w:cs="Arial"/>
                        <w:b/>
                        <w:color w:val="FF0000"/>
                        <w:sz w:val="24"/>
                      </w:rPr>
                    </w:pPr>
                    <w:r w:rsidRPr="006A05E2">
                      <w:rPr>
                        <w:rFonts w:ascii="Arial" w:hAnsi="Arial" w:cs="Arial"/>
                        <w:b/>
                        <w:color w:val="FF0000"/>
                        <w:sz w:val="24"/>
                      </w:rPr>
                      <w:fldChar w:fldCharType="begin"/>
                    </w:r>
                    <w:r w:rsidRPr="006A05E2">
                      <w:rPr>
                        <w:rFonts w:ascii="Arial" w:hAnsi="Arial" w:cs="Arial"/>
                        <w:b/>
                        <w:color w:val="FF0000"/>
                        <w:sz w:val="24"/>
                      </w:rPr>
                      <w:instrText xml:space="preserve"> DOCPROPERTY PM_ProtectiveMarkingValue_Header \* MERGEFORMAT </w:instrText>
                    </w:r>
                    <w:r w:rsidRPr="006A05E2">
                      <w:rPr>
                        <w:rFonts w:ascii="Arial" w:hAnsi="Arial" w:cs="Arial"/>
                        <w:b/>
                        <w:color w:val="FF0000"/>
                        <w:sz w:val="24"/>
                      </w:rPr>
                      <w:fldChar w:fldCharType="separate"/>
                    </w:r>
                    <w:r w:rsidR="00B31C95">
                      <w:rPr>
                        <w:rFonts w:ascii="Arial" w:hAnsi="Arial" w:cs="Arial"/>
                        <w:b/>
                        <w:color w:val="FF0000"/>
                        <w:sz w:val="24"/>
                      </w:rPr>
                      <w:t>OFFICIAL</w:t>
                    </w:r>
                    <w:r w:rsidRPr="006A05E2">
                      <w:rPr>
                        <w:rFonts w:ascii="Arial" w:hAnsi="Arial" w:cs="Arial"/>
                        <w:b/>
                        <w:color w:val="FF0000"/>
                        <w:sz w:val="24"/>
                      </w:rPr>
                      <w:fldChar w:fldCharType="end"/>
                    </w:r>
                  </w:p>
                </w:txbxContent>
              </v:textbox>
              <w10:wrap anchorx="margin" anchory="margin"/>
              <w10:anchorlock/>
            </v:shape>
          </w:pict>
        </mc:Fallback>
      </mc:AlternateContent>
    </w:r>
    <w:r w:rsidR="00ED346F">
      <w:rPr>
        <w:noProof/>
      </w:rPr>
      <w:drawing>
        <wp:anchor distT="0" distB="0" distL="114300" distR="114300" simplePos="0" relativeHeight="251650560" behindDoc="1" locked="0" layoutInCell="1" allowOverlap="1" wp14:anchorId="6D8A8E2E" wp14:editId="29B197F1">
          <wp:simplePos x="0" y="0"/>
          <wp:positionH relativeFrom="column">
            <wp:posOffset>3705225</wp:posOffset>
          </wp:positionH>
          <wp:positionV relativeFrom="margin">
            <wp:posOffset>-838835</wp:posOffset>
          </wp:positionV>
          <wp:extent cx="2440305" cy="2440305"/>
          <wp:effectExtent l="0" t="0" r="0" b="0"/>
          <wp:wrapTight wrapText="bothSides">
            <wp:wrapPolygon edited="0">
              <wp:start x="0" y="0"/>
              <wp:lineTo x="0" y="21415"/>
              <wp:lineTo x="21415" y="21415"/>
              <wp:lineTo x="21415" y="0"/>
              <wp:lineTo x="0" y="0"/>
            </wp:wrapPolygon>
          </wp:wrapTight>
          <wp:docPr id="1183488902" name="Picture 1183488902" descr="A logo for a veterinary pract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logo for a veterinary practice&#10;&#10;Description automatically generated"/>
                  <pic:cNvPicPr/>
                </pic:nvPicPr>
                <pic:blipFill>
                  <a:blip r:embed="rId1"/>
                  <a:stretch>
                    <a:fillRect/>
                  </a:stretch>
                </pic:blipFill>
                <pic:spPr>
                  <a:xfrm>
                    <a:off x="0" y="0"/>
                    <a:ext cx="2440305" cy="2440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2FB"/>
    <w:multiLevelType w:val="hybridMultilevel"/>
    <w:tmpl w:val="619E44B4"/>
    <w:lvl w:ilvl="0" w:tplc="FFFFFFFF">
      <w:start w:val="1"/>
      <w:numFmt w:val="decimal"/>
      <w:lvlText w:val="%1."/>
      <w:lvlJc w:val="left"/>
      <w:pPr>
        <w:ind w:left="836" w:hanging="360"/>
      </w:pPr>
    </w:lvl>
    <w:lvl w:ilvl="1" w:tplc="FFFFFFFF">
      <w:start w:val="1"/>
      <w:numFmt w:val="lowerLetter"/>
      <w:lvlText w:val="%2."/>
      <w:lvlJc w:val="left"/>
      <w:pPr>
        <w:ind w:left="-1324" w:hanging="360"/>
      </w:pPr>
    </w:lvl>
    <w:lvl w:ilvl="2" w:tplc="FFFFFFFF">
      <w:start w:val="1"/>
      <w:numFmt w:val="lowerRoman"/>
      <w:lvlText w:val="%3."/>
      <w:lvlJc w:val="right"/>
      <w:pPr>
        <w:ind w:left="-604" w:hanging="180"/>
      </w:pPr>
    </w:lvl>
    <w:lvl w:ilvl="3" w:tplc="FFFFFFFF">
      <w:start w:val="1"/>
      <w:numFmt w:val="decimal"/>
      <w:lvlText w:val="%4."/>
      <w:lvlJc w:val="left"/>
      <w:pPr>
        <w:ind w:left="116" w:hanging="360"/>
      </w:pPr>
    </w:lvl>
    <w:lvl w:ilvl="4" w:tplc="FFFFFFFF">
      <w:start w:val="1"/>
      <w:numFmt w:val="lowerLetter"/>
      <w:lvlText w:val="%5."/>
      <w:lvlJc w:val="left"/>
      <w:pPr>
        <w:ind w:left="836" w:hanging="360"/>
      </w:pPr>
    </w:lvl>
    <w:lvl w:ilvl="5" w:tplc="FFFFFFFF">
      <w:start w:val="1"/>
      <w:numFmt w:val="lowerRoman"/>
      <w:lvlText w:val="%6."/>
      <w:lvlJc w:val="right"/>
      <w:pPr>
        <w:ind w:left="1556" w:hanging="180"/>
      </w:pPr>
    </w:lvl>
    <w:lvl w:ilvl="6" w:tplc="FFFFFFFF">
      <w:start w:val="1"/>
      <w:numFmt w:val="decimal"/>
      <w:lvlText w:val="%7."/>
      <w:lvlJc w:val="left"/>
      <w:pPr>
        <w:ind w:left="2276" w:hanging="360"/>
      </w:pPr>
    </w:lvl>
    <w:lvl w:ilvl="7" w:tplc="FFFFFFFF">
      <w:start w:val="1"/>
      <w:numFmt w:val="lowerLetter"/>
      <w:lvlText w:val="%8."/>
      <w:lvlJc w:val="left"/>
      <w:pPr>
        <w:ind w:left="2996" w:hanging="360"/>
      </w:pPr>
    </w:lvl>
    <w:lvl w:ilvl="8" w:tplc="FFFFFFFF">
      <w:start w:val="1"/>
      <w:numFmt w:val="lowerRoman"/>
      <w:lvlText w:val="%9."/>
      <w:lvlJc w:val="right"/>
      <w:pPr>
        <w:ind w:left="3716" w:hanging="180"/>
      </w:pPr>
    </w:lvl>
  </w:abstractNum>
  <w:abstractNum w:abstractNumId="1" w15:restartNumberingAfterBreak="0">
    <w:nsid w:val="01FB28C5"/>
    <w:multiLevelType w:val="multilevel"/>
    <w:tmpl w:val="E76216EC"/>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2" w15:restartNumberingAfterBreak="0">
    <w:nsid w:val="05EE3541"/>
    <w:multiLevelType w:val="multilevel"/>
    <w:tmpl w:val="6C346000"/>
    <w:lvl w:ilvl="0">
      <w:start w:val="1"/>
      <w:numFmt w:val="decimal"/>
      <w:lvlText w:val="%1."/>
      <w:lvlJc w:val="left"/>
      <w:pPr>
        <w:tabs>
          <w:tab w:val="num" w:pos="425"/>
        </w:tabs>
        <w:ind w:left="425" w:hanging="425"/>
      </w:pPr>
      <w:rPr>
        <w:rFonts w:hint="default"/>
        <w:b w:val="0"/>
        <w:i w:val="0"/>
        <w:caps w:val="0"/>
        <w:strike w:val="0"/>
        <w:dstrike w:val="0"/>
        <w:vanish w:val="0"/>
        <w:color w:val="000000" w:themeColor="tex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5A5A5A" w:themeColor="text2"/>
        <w:sz w:val="20"/>
      </w:rPr>
    </w:lvl>
    <w:lvl w:ilvl="2">
      <w:start w:val="1"/>
      <w:numFmt w:val="lowerRoman"/>
      <w:lvlText w:val="%3."/>
      <w:lvlJc w:val="left"/>
      <w:pPr>
        <w:tabs>
          <w:tab w:val="num" w:pos="1275"/>
        </w:tabs>
        <w:ind w:left="1275" w:hanging="425"/>
      </w:pPr>
      <w:rPr>
        <w:rFonts w:asciiTheme="minorHAnsi" w:hAnsiTheme="minorHAnsi" w:hint="default"/>
        <w:b w:val="0"/>
        <w:i w:val="0"/>
        <w:color w:val="5A5A5A" w:themeColor="text2"/>
        <w:sz w:val="20"/>
      </w:rPr>
    </w:lvl>
    <w:lvl w:ilvl="3">
      <w:start w:val="1"/>
      <w:numFmt w:val="upperLetter"/>
      <w:lvlText w:val="%4."/>
      <w:lvlJc w:val="left"/>
      <w:pPr>
        <w:tabs>
          <w:tab w:val="num" w:pos="1700"/>
        </w:tabs>
        <w:ind w:left="1700" w:hanging="425"/>
      </w:pPr>
      <w:rPr>
        <w:rFonts w:asciiTheme="minorHAnsi" w:hAnsiTheme="minorHAnsi" w:hint="default"/>
        <w:b w:val="0"/>
        <w:i w:val="0"/>
        <w:color w:val="5A5A5A" w:themeColor="text2"/>
        <w:sz w:val="20"/>
      </w:rPr>
    </w:lvl>
    <w:lvl w:ilvl="4">
      <w:start w:val="1"/>
      <w:numFmt w:val="upperRoman"/>
      <w:lvlText w:val="%5."/>
      <w:lvlJc w:val="left"/>
      <w:pPr>
        <w:tabs>
          <w:tab w:val="num" w:pos="2125"/>
        </w:tabs>
        <w:ind w:left="2125" w:hanging="425"/>
      </w:pPr>
      <w:rPr>
        <w:rFonts w:asciiTheme="minorHAnsi" w:hAnsiTheme="minorHAnsi" w:hint="default"/>
        <w:b w:val="0"/>
        <w:i w:val="0"/>
        <w:color w:val="5A5A5A" w:themeColor="text2"/>
        <w:sz w:val="20"/>
      </w:rPr>
    </w:lvl>
    <w:lvl w:ilvl="5">
      <w:start w:val="1"/>
      <w:numFmt w:val="decimal"/>
      <w:lvlText w:val="%6."/>
      <w:lvlJc w:val="left"/>
      <w:pPr>
        <w:tabs>
          <w:tab w:val="num" w:pos="2550"/>
        </w:tabs>
        <w:ind w:left="2550" w:hanging="425"/>
      </w:pPr>
      <w:rPr>
        <w:rFonts w:asciiTheme="minorHAnsi" w:hAnsiTheme="minorHAnsi" w:hint="default"/>
        <w:b w:val="0"/>
        <w:i w:val="0"/>
        <w:color w:val="5A5A5A" w:themeColor="text2"/>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3" w15:restartNumberingAfterBreak="0">
    <w:nsid w:val="07284AE9"/>
    <w:multiLevelType w:val="multilevel"/>
    <w:tmpl w:val="E1DA21C0"/>
    <w:styleLink w:val="ListAlpha"/>
    <w:lvl w:ilvl="0">
      <w:start w:val="1"/>
      <w:numFmt w:val="lowerLetter"/>
      <w:pStyle w:val="ListAlpha0"/>
      <w:lvlText w:val="%1."/>
      <w:lvlJc w:val="left"/>
      <w:pPr>
        <w:tabs>
          <w:tab w:val="num" w:pos="425"/>
        </w:tabs>
        <w:ind w:left="425" w:hanging="425"/>
      </w:pPr>
      <w:rPr>
        <w:rFonts w:asciiTheme="minorHAnsi" w:hAnsiTheme="minorHAnsi" w:hint="default"/>
        <w:color w:val="5A5A5A" w:themeColor="text2"/>
        <w:sz w:val="20"/>
      </w:rPr>
    </w:lvl>
    <w:lvl w:ilvl="1">
      <w:start w:val="1"/>
      <w:numFmt w:val="lowerRoman"/>
      <w:pStyle w:val="ListAlpha2"/>
      <w:lvlText w:val="%2."/>
      <w:lvlJc w:val="left"/>
      <w:pPr>
        <w:tabs>
          <w:tab w:val="num" w:pos="850"/>
        </w:tabs>
        <w:ind w:left="850" w:hanging="425"/>
      </w:pPr>
      <w:rPr>
        <w:rFonts w:asciiTheme="minorHAnsi" w:hAnsiTheme="minorHAnsi" w:hint="default"/>
        <w:color w:val="5A5A5A" w:themeColor="text2"/>
        <w:sz w:val="20"/>
      </w:rPr>
    </w:lvl>
    <w:lvl w:ilvl="2">
      <w:start w:val="1"/>
      <w:numFmt w:val="decimal"/>
      <w:pStyle w:val="ListAlpha3"/>
      <w:lvlText w:val="%3."/>
      <w:lvlJc w:val="left"/>
      <w:pPr>
        <w:tabs>
          <w:tab w:val="num" w:pos="1275"/>
        </w:tabs>
        <w:ind w:left="1275" w:hanging="425"/>
      </w:pPr>
      <w:rPr>
        <w:rFonts w:asciiTheme="minorHAnsi" w:hAnsiTheme="minorHAnsi" w:hint="default"/>
        <w:color w:val="5A5A5A" w:themeColor="text2"/>
        <w:sz w:val="20"/>
      </w:rPr>
    </w:lvl>
    <w:lvl w:ilvl="3">
      <w:start w:val="1"/>
      <w:numFmt w:val="upperLetter"/>
      <w:pStyle w:val="ListAlpha4"/>
      <w:lvlText w:val="%4."/>
      <w:lvlJc w:val="left"/>
      <w:pPr>
        <w:tabs>
          <w:tab w:val="num" w:pos="1700"/>
        </w:tabs>
        <w:ind w:left="1700" w:hanging="425"/>
      </w:pPr>
      <w:rPr>
        <w:rFonts w:asciiTheme="minorHAnsi" w:hAnsiTheme="minorHAnsi" w:hint="default"/>
        <w:color w:val="5A5A5A" w:themeColor="text2"/>
        <w:sz w:val="20"/>
      </w:rPr>
    </w:lvl>
    <w:lvl w:ilvl="4">
      <w:start w:val="1"/>
      <w:numFmt w:val="upperRoman"/>
      <w:pStyle w:val="ListAlpha5"/>
      <w:lvlText w:val="%5."/>
      <w:lvlJc w:val="left"/>
      <w:pPr>
        <w:tabs>
          <w:tab w:val="num" w:pos="2125"/>
        </w:tabs>
        <w:ind w:left="2125" w:hanging="425"/>
      </w:pPr>
      <w:rPr>
        <w:rFonts w:asciiTheme="minorHAnsi" w:hAnsiTheme="minorHAnsi" w:hint="default"/>
        <w:color w:val="5A5A5A" w:themeColor="text2"/>
        <w:sz w:val="20"/>
      </w:rPr>
    </w:lvl>
    <w:lvl w:ilvl="5">
      <w:start w:val="1"/>
      <w:numFmt w:val="decimal"/>
      <w:pStyle w:val="ListAlpha6"/>
      <w:lvlText w:val="%6."/>
      <w:lvlJc w:val="left"/>
      <w:pPr>
        <w:tabs>
          <w:tab w:val="num" w:pos="2550"/>
        </w:tabs>
        <w:ind w:left="2550" w:hanging="425"/>
      </w:pPr>
      <w:rPr>
        <w:rFonts w:asciiTheme="minorHAnsi" w:hAnsiTheme="minorHAnsi" w:hint="default"/>
        <w:color w:val="5A5A5A" w:themeColor="text2"/>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4" w15:restartNumberingAfterBreak="0">
    <w:nsid w:val="07910472"/>
    <w:multiLevelType w:val="multilevel"/>
    <w:tmpl w:val="6C346000"/>
    <w:lvl w:ilvl="0">
      <w:start w:val="1"/>
      <w:numFmt w:val="decimal"/>
      <w:lvlText w:val="%1."/>
      <w:lvlJc w:val="left"/>
      <w:pPr>
        <w:tabs>
          <w:tab w:val="num" w:pos="425"/>
        </w:tabs>
        <w:ind w:left="425" w:hanging="425"/>
      </w:pPr>
      <w:rPr>
        <w:rFonts w:hint="default"/>
        <w:b w:val="0"/>
        <w:i w:val="0"/>
        <w:caps w:val="0"/>
        <w:strike w:val="0"/>
        <w:dstrike w:val="0"/>
        <w:vanish w:val="0"/>
        <w:color w:val="000000" w:themeColor="tex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5A5A5A" w:themeColor="text2"/>
        <w:sz w:val="20"/>
      </w:rPr>
    </w:lvl>
    <w:lvl w:ilvl="2">
      <w:start w:val="1"/>
      <w:numFmt w:val="lowerRoman"/>
      <w:lvlText w:val="%3."/>
      <w:lvlJc w:val="left"/>
      <w:pPr>
        <w:tabs>
          <w:tab w:val="num" w:pos="1275"/>
        </w:tabs>
        <w:ind w:left="1275" w:hanging="425"/>
      </w:pPr>
      <w:rPr>
        <w:rFonts w:asciiTheme="minorHAnsi" w:hAnsiTheme="minorHAnsi" w:hint="default"/>
        <w:b w:val="0"/>
        <w:i w:val="0"/>
        <w:color w:val="5A5A5A" w:themeColor="text2"/>
        <w:sz w:val="20"/>
      </w:rPr>
    </w:lvl>
    <w:lvl w:ilvl="3">
      <w:start w:val="1"/>
      <w:numFmt w:val="upperLetter"/>
      <w:lvlText w:val="%4."/>
      <w:lvlJc w:val="left"/>
      <w:pPr>
        <w:tabs>
          <w:tab w:val="num" w:pos="1700"/>
        </w:tabs>
        <w:ind w:left="1700" w:hanging="425"/>
      </w:pPr>
      <w:rPr>
        <w:rFonts w:asciiTheme="minorHAnsi" w:hAnsiTheme="minorHAnsi" w:hint="default"/>
        <w:b w:val="0"/>
        <w:i w:val="0"/>
        <w:color w:val="5A5A5A" w:themeColor="text2"/>
        <w:sz w:val="20"/>
      </w:rPr>
    </w:lvl>
    <w:lvl w:ilvl="4">
      <w:start w:val="1"/>
      <w:numFmt w:val="upperRoman"/>
      <w:lvlText w:val="%5."/>
      <w:lvlJc w:val="left"/>
      <w:pPr>
        <w:tabs>
          <w:tab w:val="num" w:pos="2125"/>
        </w:tabs>
        <w:ind w:left="2125" w:hanging="425"/>
      </w:pPr>
      <w:rPr>
        <w:rFonts w:asciiTheme="minorHAnsi" w:hAnsiTheme="minorHAnsi" w:hint="default"/>
        <w:b w:val="0"/>
        <w:i w:val="0"/>
        <w:color w:val="5A5A5A" w:themeColor="text2"/>
        <w:sz w:val="20"/>
      </w:rPr>
    </w:lvl>
    <w:lvl w:ilvl="5">
      <w:start w:val="1"/>
      <w:numFmt w:val="decimal"/>
      <w:lvlText w:val="%6."/>
      <w:lvlJc w:val="left"/>
      <w:pPr>
        <w:tabs>
          <w:tab w:val="num" w:pos="2550"/>
        </w:tabs>
        <w:ind w:left="2550" w:hanging="425"/>
      </w:pPr>
      <w:rPr>
        <w:rFonts w:asciiTheme="minorHAnsi" w:hAnsiTheme="minorHAnsi" w:hint="default"/>
        <w:b w:val="0"/>
        <w:i w:val="0"/>
        <w:color w:val="5A5A5A" w:themeColor="text2"/>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5" w15:restartNumberingAfterBreak="0">
    <w:nsid w:val="0CCD4DAA"/>
    <w:multiLevelType w:val="multilevel"/>
    <w:tmpl w:val="F78A1DCA"/>
    <w:styleLink w:val="ListTableBullet"/>
    <w:lvl w:ilvl="0">
      <w:start w:val="1"/>
      <w:numFmt w:val="bullet"/>
      <w:pStyle w:val="TableBullet"/>
      <w:lvlText w:val=""/>
      <w:lvlJc w:val="left"/>
      <w:pPr>
        <w:tabs>
          <w:tab w:val="num" w:pos="397"/>
        </w:tabs>
        <w:ind w:left="397" w:hanging="284"/>
      </w:pPr>
      <w:rPr>
        <w:rFonts w:ascii="Symbol" w:hAnsi="Symbol" w:hint="default"/>
        <w:color w:val="00AEA8" w:themeColor="accent1"/>
        <w:sz w:val="20"/>
      </w:rPr>
    </w:lvl>
    <w:lvl w:ilvl="1">
      <w:start w:val="1"/>
      <w:numFmt w:val="bullet"/>
      <w:pStyle w:val="TableBullet2"/>
      <w:lvlText w:val="–"/>
      <w:lvlJc w:val="left"/>
      <w:pPr>
        <w:tabs>
          <w:tab w:val="num" w:pos="680"/>
        </w:tabs>
        <w:ind w:left="680" w:hanging="283"/>
      </w:pPr>
      <w:rPr>
        <w:rFonts w:ascii="Arial" w:hAnsi="Arial" w:hint="default"/>
        <w:color w:val="5A5A5A" w:themeColor="text2"/>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10386813"/>
    <w:multiLevelType w:val="hybridMultilevel"/>
    <w:tmpl w:val="857AF9C8"/>
    <w:lvl w:ilvl="0" w:tplc="620A9AD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737170"/>
    <w:multiLevelType w:val="multilevel"/>
    <w:tmpl w:val="794003F6"/>
    <w:styleLink w:val="ListNbrHeading"/>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1E1F4097"/>
    <w:multiLevelType w:val="multilevel"/>
    <w:tmpl w:val="EE4A2862"/>
    <w:numStyleLink w:val="ListNumberedHeadings"/>
  </w:abstractNum>
  <w:abstractNum w:abstractNumId="9" w15:restartNumberingAfterBreak="0">
    <w:nsid w:val="24741D40"/>
    <w:multiLevelType w:val="multilevel"/>
    <w:tmpl w:val="E15AD97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5A5A5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0"/>
        </w:tabs>
        <w:ind w:left="850" w:hanging="425"/>
      </w:pPr>
      <w:rPr>
        <w:rFonts w:asciiTheme="minorHAnsi" w:hAnsiTheme="minorHAnsi" w:hint="default"/>
        <w:b w:val="0"/>
        <w:i w:val="0"/>
        <w:color w:val="5A5A5A" w:themeColor="text2"/>
        <w:sz w:val="20"/>
      </w:rPr>
    </w:lvl>
    <w:lvl w:ilvl="2">
      <w:start w:val="1"/>
      <w:numFmt w:val="lowerRoman"/>
      <w:pStyle w:val="ListNumber3"/>
      <w:lvlText w:val="%3."/>
      <w:lvlJc w:val="left"/>
      <w:pPr>
        <w:tabs>
          <w:tab w:val="num" w:pos="1275"/>
        </w:tabs>
        <w:ind w:left="1275" w:hanging="425"/>
      </w:pPr>
      <w:rPr>
        <w:rFonts w:asciiTheme="minorHAnsi" w:hAnsiTheme="minorHAnsi" w:hint="default"/>
        <w:b w:val="0"/>
        <w:i w:val="0"/>
        <w:color w:val="5A5A5A" w:themeColor="text2"/>
        <w:sz w:val="20"/>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5A5A5A" w:themeColor="text2"/>
        <w:sz w:val="20"/>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5A5A5A" w:themeColor="text2"/>
        <w:sz w:val="20"/>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5A5A5A" w:themeColor="text2"/>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0" w15:restartNumberingAfterBreak="0">
    <w:nsid w:val="259D3CDA"/>
    <w:multiLevelType w:val="multilevel"/>
    <w:tmpl w:val="C9E029CE"/>
    <w:lvl w:ilvl="0">
      <w:start w:val="1"/>
      <w:numFmt w:val="bullet"/>
      <w:lvlText w:val=""/>
      <w:lvlJc w:val="left"/>
      <w:pPr>
        <w:tabs>
          <w:tab w:val="num" w:pos="425"/>
        </w:tabs>
        <w:ind w:left="425" w:hanging="425"/>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5A5A5A" w:themeColor="text2"/>
        <w:sz w:val="20"/>
      </w:rPr>
    </w:lvl>
    <w:lvl w:ilvl="2">
      <w:start w:val="1"/>
      <w:numFmt w:val="lowerRoman"/>
      <w:lvlText w:val="%3."/>
      <w:lvlJc w:val="left"/>
      <w:pPr>
        <w:tabs>
          <w:tab w:val="num" w:pos="1275"/>
        </w:tabs>
        <w:ind w:left="1275" w:hanging="425"/>
      </w:pPr>
      <w:rPr>
        <w:rFonts w:asciiTheme="minorHAnsi" w:hAnsiTheme="minorHAnsi" w:hint="default"/>
        <w:b w:val="0"/>
        <w:i w:val="0"/>
        <w:color w:val="5A5A5A" w:themeColor="text2"/>
        <w:sz w:val="20"/>
      </w:rPr>
    </w:lvl>
    <w:lvl w:ilvl="3">
      <w:start w:val="1"/>
      <w:numFmt w:val="upperLetter"/>
      <w:lvlText w:val="%4."/>
      <w:lvlJc w:val="left"/>
      <w:pPr>
        <w:tabs>
          <w:tab w:val="num" w:pos="1700"/>
        </w:tabs>
        <w:ind w:left="1700" w:hanging="425"/>
      </w:pPr>
      <w:rPr>
        <w:rFonts w:asciiTheme="minorHAnsi" w:hAnsiTheme="minorHAnsi" w:hint="default"/>
        <w:b w:val="0"/>
        <w:i w:val="0"/>
        <w:color w:val="5A5A5A" w:themeColor="text2"/>
        <w:sz w:val="20"/>
      </w:rPr>
    </w:lvl>
    <w:lvl w:ilvl="4">
      <w:start w:val="1"/>
      <w:numFmt w:val="upperRoman"/>
      <w:lvlText w:val="%5."/>
      <w:lvlJc w:val="left"/>
      <w:pPr>
        <w:tabs>
          <w:tab w:val="num" w:pos="2125"/>
        </w:tabs>
        <w:ind w:left="2125" w:hanging="425"/>
      </w:pPr>
      <w:rPr>
        <w:rFonts w:asciiTheme="minorHAnsi" w:hAnsiTheme="minorHAnsi" w:hint="default"/>
        <w:b w:val="0"/>
        <w:i w:val="0"/>
        <w:color w:val="5A5A5A" w:themeColor="text2"/>
        <w:sz w:val="20"/>
      </w:rPr>
    </w:lvl>
    <w:lvl w:ilvl="5">
      <w:start w:val="1"/>
      <w:numFmt w:val="decimal"/>
      <w:lvlText w:val="%6."/>
      <w:lvlJc w:val="left"/>
      <w:pPr>
        <w:tabs>
          <w:tab w:val="num" w:pos="2550"/>
        </w:tabs>
        <w:ind w:left="2550" w:hanging="425"/>
      </w:pPr>
      <w:rPr>
        <w:rFonts w:asciiTheme="minorHAnsi" w:hAnsiTheme="minorHAnsi" w:hint="default"/>
        <w:b w:val="0"/>
        <w:i w:val="0"/>
        <w:color w:val="5A5A5A" w:themeColor="text2"/>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1" w15:restartNumberingAfterBreak="0">
    <w:nsid w:val="274E0DD2"/>
    <w:multiLevelType w:val="hybridMultilevel"/>
    <w:tmpl w:val="0C520F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79788C"/>
    <w:multiLevelType w:val="hybridMultilevel"/>
    <w:tmpl w:val="D6306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0755EF"/>
    <w:multiLevelType w:val="hybridMultilevel"/>
    <w:tmpl w:val="E93C68EE"/>
    <w:lvl w:ilvl="0" w:tplc="89EA50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3912ED"/>
    <w:multiLevelType w:val="multilevel"/>
    <w:tmpl w:val="D2F0CB50"/>
    <w:styleLink w:val="ListBullet"/>
    <w:lvl w:ilvl="0">
      <w:start w:val="1"/>
      <w:numFmt w:val="bullet"/>
      <w:pStyle w:val="ListBullet0"/>
      <w:lvlText w:val=""/>
      <w:lvlJc w:val="left"/>
      <w:pPr>
        <w:tabs>
          <w:tab w:val="num" w:pos="425"/>
        </w:tabs>
        <w:ind w:left="425" w:hanging="425"/>
      </w:pPr>
      <w:rPr>
        <w:rFonts w:ascii="Symbol" w:hAnsi="Symbol" w:hint="default"/>
        <w:b w:val="0"/>
        <w:i w:val="0"/>
        <w:color w:val="00AEA8" w:themeColor="accent1"/>
        <w:sz w:val="20"/>
        <w:szCs w:val="20"/>
      </w:rPr>
    </w:lvl>
    <w:lvl w:ilvl="1">
      <w:start w:val="1"/>
      <w:numFmt w:val="bullet"/>
      <w:pStyle w:val="ListBullet2"/>
      <w:lvlText w:val="–"/>
      <w:lvlJc w:val="left"/>
      <w:pPr>
        <w:tabs>
          <w:tab w:val="num" w:pos="850"/>
        </w:tabs>
        <w:ind w:left="850" w:hanging="425"/>
      </w:pPr>
      <w:rPr>
        <w:rFonts w:asciiTheme="minorHAnsi" w:hAnsiTheme="minorHAnsi" w:hint="default"/>
        <w:caps w:val="0"/>
        <w:strike w:val="0"/>
        <w:dstrike w:val="0"/>
        <w:vanish w:val="0"/>
        <w:color w:val="5A5A5A" w:themeColor="text2"/>
        <w:sz w:val="20"/>
        <w:u w:val="none"/>
        <w:vertAlign w:val="baseline"/>
      </w:rPr>
    </w:lvl>
    <w:lvl w:ilvl="2">
      <w:start w:val="1"/>
      <w:numFmt w:val="bullet"/>
      <w:pStyle w:val="ListBullet3"/>
      <w:lvlText w:val=""/>
      <w:lvlJc w:val="left"/>
      <w:pPr>
        <w:tabs>
          <w:tab w:val="num" w:pos="1275"/>
        </w:tabs>
        <w:ind w:left="1275" w:hanging="425"/>
      </w:pPr>
      <w:rPr>
        <w:rFonts w:ascii="Symbol" w:hAnsi="Symbol" w:hint="default"/>
        <w:color w:val="5A5A5A" w:themeColor="text2"/>
        <w:sz w:val="20"/>
      </w:rPr>
    </w:lvl>
    <w:lvl w:ilvl="3">
      <w:start w:val="1"/>
      <w:numFmt w:val="bullet"/>
      <w:pStyle w:val="ListBullet4"/>
      <w:lvlText w:val="–"/>
      <w:lvlJc w:val="left"/>
      <w:pPr>
        <w:tabs>
          <w:tab w:val="num" w:pos="1700"/>
        </w:tabs>
        <w:ind w:left="1700" w:hanging="425"/>
      </w:pPr>
      <w:rPr>
        <w:rFonts w:asciiTheme="minorHAnsi" w:hAnsiTheme="minorHAnsi" w:hint="default"/>
        <w:caps w:val="0"/>
        <w:strike w:val="0"/>
        <w:dstrike w:val="0"/>
        <w:vanish w:val="0"/>
        <w:color w:val="5A5A5A" w:themeColor="text2"/>
        <w:sz w:val="20"/>
        <w:u w:val="none"/>
        <w:vertAlign w:val="baseline"/>
      </w:rPr>
    </w:lvl>
    <w:lvl w:ilvl="4">
      <w:start w:val="1"/>
      <w:numFmt w:val="bullet"/>
      <w:pStyle w:val="ListBullet5"/>
      <w:lvlText w:val=""/>
      <w:lvlJc w:val="left"/>
      <w:pPr>
        <w:tabs>
          <w:tab w:val="num" w:pos="2125"/>
        </w:tabs>
        <w:ind w:left="2125" w:hanging="425"/>
      </w:pPr>
      <w:rPr>
        <w:rFonts w:ascii="Wingdings" w:hAnsi="Wingdings" w:hint="default"/>
        <w:color w:val="A9A9A9" w:themeColor="accent2"/>
        <w:sz w:val="20"/>
      </w:rPr>
    </w:lvl>
    <w:lvl w:ilvl="5">
      <w:start w:val="1"/>
      <w:numFmt w:val="bullet"/>
      <w:pStyle w:val="ListBullet6"/>
      <w:lvlText w:val="–"/>
      <w:lvlJc w:val="left"/>
      <w:pPr>
        <w:tabs>
          <w:tab w:val="num" w:pos="2550"/>
        </w:tabs>
        <w:ind w:left="2550" w:hanging="425"/>
      </w:pPr>
      <w:rPr>
        <w:rFonts w:asciiTheme="minorHAnsi" w:hAnsiTheme="minorHAnsi" w:cs="Times New Roman" w:hint="default"/>
        <w:caps w:val="0"/>
        <w:strike w:val="0"/>
        <w:dstrike w:val="0"/>
        <w:vanish w:val="0"/>
        <w:color w:val="5A5A5A" w:themeColor="text2"/>
        <w:sz w:val="20"/>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15" w15:restartNumberingAfterBreak="0">
    <w:nsid w:val="3D2D2418"/>
    <w:multiLevelType w:val="multilevel"/>
    <w:tmpl w:val="E15AD974"/>
    <w:numStyleLink w:val="ListNumber"/>
  </w:abstractNum>
  <w:abstractNum w:abstractNumId="16" w15:restartNumberingAfterBreak="0">
    <w:nsid w:val="40071FAE"/>
    <w:multiLevelType w:val="multilevel"/>
    <w:tmpl w:val="EE4A2862"/>
    <w:styleLink w:val="ListNumberedHeadings"/>
    <w:lvl w:ilvl="0">
      <w:start w:val="1"/>
      <w:numFmt w:val="decimal"/>
      <w:pStyle w:val="NbrHeading1"/>
      <w:lvlText w:val="%1"/>
      <w:lvlJc w:val="left"/>
      <w:pPr>
        <w:tabs>
          <w:tab w:val="num" w:pos="851"/>
        </w:tabs>
        <w:ind w:left="851" w:hanging="851"/>
      </w:pPr>
      <w:rPr>
        <w:rFonts w:ascii="Segoe UI Semibold" w:hAnsi="Segoe UI Semibold" w:hint="default"/>
        <w:color w:val="5A5A5A" w:themeColor="text2"/>
      </w:rPr>
    </w:lvl>
    <w:lvl w:ilvl="1">
      <w:start w:val="1"/>
      <w:numFmt w:val="decimal"/>
      <w:pStyle w:val="NbrHeading2"/>
      <w:lvlText w:val="%1.%2"/>
      <w:lvlJc w:val="left"/>
      <w:pPr>
        <w:tabs>
          <w:tab w:val="num" w:pos="851"/>
        </w:tabs>
        <w:ind w:left="851" w:hanging="851"/>
      </w:pPr>
      <w:rPr>
        <w:rFonts w:ascii="Segoe UI Semibold" w:hAnsi="Segoe UI Semibold" w:hint="default"/>
        <w:color w:val="5A5A5A" w:themeColor="text2"/>
      </w:rPr>
    </w:lvl>
    <w:lvl w:ilvl="2">
      <w:start w:val="1"/>
      <w:numFmt w:val="decimal"/>
      <w:pStyle w:val="NbrHeading3"/>
      <w:lvlText w:val="%1.%2.%3"/>
      <w:lvlJc w:val="left"/>
      <w:pPr>
        <w:tabs>
          <w:tab w:val="num" w:pos="851"/>
        </w:tabs>
        <w:ind w:left="851" w:hanging="851"/>
      </w:pPr>
      <w:rPr>
        <w:rFonts w:ascii="Segoe UI Semibold" w:hAnsi="Segoe UI Semibold" w:hint="default"/>
        <w:color w:val="5A5A5A" w:themeColor="text2"/>
      </w:rPr>
    </w:lvl>
    <w:lvl w:ilvl="3">
      <w:start w:val="1"/>
      <w:numFmt w:val="decimal"/>
      <w:pStyle w:val="NbrHeading4"/>
      <w:lvlText w:val="%1.%2.%3.%4"/>
      <w:lvlJc w:val="left"/>
      <w:pPr>
        <w:tabs>
          <w:tab w:val="num" w:pos="851"/>
        </w:tabs>
        <w:ind w:left="851" w:hanging="851"/>
      </w:pPr>
      <w:rPr>
        <w:rFonts w:asciiTheme="majorHAnsi" w:hAnsiTheme="majorHAnsi" w:hint="default"/>
        <w:color w:val="5A5A5A" w:themeColor="text2"/>
        <w:sz w:val="20"/>
      </w:rPr>
    </w:lvl>
    <w:lvl w:ilvl="4">
      <w:start w:val="1"/>
      <w:numFmt w:val="decimal"/>
      <w:pStyle w:val="NbrHeading5"/>
      <w:lvlText w:val="%1.%2.%3.%4.%5"/>
      <w:lvlJc w:val="left"/>
      <w:pPr>
        <w:tabs>
          <w:tab w:val="num" w:pos="851"/>
        </w:tabs>
        <w:ind w:left="851" w:hanging="851"/>
      </w:pPr>
      <w:rPr>
        <w:rFonts w:asciiTheme="majorHAnsi" w:hAnsiTheme="majorHAnsi" w:hint="default"/>
        <w:color w:val="A9A9A9" w:themeColor="accen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7" w15:restartNumberingAfterBreak="0">
    <w:nsid w:val="494D63D2"/>
    <w:multiLevelType w:val="hybridMultilevel"/>
    <w:tmpl w:val="06BEF2B6"/>
    <w:lvl w:ilvl="0" w:tplc="D8527EA4">
      <w:start w:val="1"/>
      <w:numFmt w:val="decimal"/>
      <w:lvlText w:val="%1."/>
      <w:lvlJc w:val="left"/>
      <w:pPr>
        <w:ind w:left="720" w:hanging="360"/>
      </w:pPr>
      <w:rPr>
        <w:rFonts w:hint="default"/>
        <w:sz w:val="20"/>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2E3E39"/>
    <w:multiLevelType w:val="hybridMultilevel"/>
    <w:tmpl w:val="F7028BE8"/>
    <w:lvl w:ilvl="0" w:tplc="E0000D6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315842"/>
    <w:multiLevelType w:val="multilevel"/>
    <w:tmpl w:val="E1DA21C0"/>
    <w:numStyleLink w:val="ListAlpha"/>
  </w:abstractNum>
  <w:abstractNum w:abstractNumId="20" w15:restartNumberingAfterBreak="0">
    <w:nsid w:val="549221BD"/>
    <w:multiLevelType w:val="multilevel"/>
    <w:tmpl w:val="736ECFBA"/>
    <w:numStyleLink w:val="ListTableNumber"/>
  </w:abstractNum>
  <w:abstractNum w:abstractNumId="21" w15:restartNumberingAfterBreak="0">
    <w:nsid w:val="585F07D5"/>
    <w:multiLevelType w:val="multilevel"/>
    <w:tmpl w:val="E76216EC"/>
    <w:numStyleLink w:val="ListParagraph"/>
  </w:abstractNum>
  <w:abstractNum w:abstractNumId="22" w15:restartNumberingAfterBreak="0">
    <w:nsid w:val="5EC916FB"/>
    <w:multiLevelType w:val="hybridMultilevel"/>
    <w:tmpl w:val="B0844F78"/>
    <w:lvl w:ilvl="0" w:tplc="54CCAD52">
      <w:numFmt w:val="bullet"/>
      <w:lvlText w:val="-"/>
      <w:lvlJc w:val="left"/>
      <w:pPr>
        <w:ind w:left="720" w:hanging="360"/>
      </w:pPr>
      <w:rPr>
        <w:rFonts w:ascii="Segoe" w:eastAsia="Times New Roman" w:hAnsi="Segoe"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5A5A5A" w:themeColor="text2"/>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5A5A5A" w:themeColor="text2"/>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6F8D3F6A"/>
    <w:multiLevelType w:val="hybridMultilevel"/>
    <w:tmpl w:val="7D4EB798"/>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CB603F"/>
    <w:multiLevelType w:val="multilevel"/>
    <w:tmpl w:val="F78A1DCA"/>
    <w:numStyleLink w:val="ListTableBullet"/>
  </w:abstractNum>
  <w:num w:numId="1" w16cid:durableId="1641573436">
    <w:abstractNumId w:val="3"/>
  </w:num>
  <w:num w:numId="2" w16cid:durableId="1801800477">
    <w:abstractNumId w:val="14"/>
  </w:num>
  <w:num w:numId="3" w16cid:durableId="18166788">
    <w:abstractNumId w:val="9"/>
  </w:num>
  <w:num w:numId="4" w16cid:durableId="1356611541">
    <w:abstractNumId w:val="16"/>
  </w:num>
  <w:num w:numId="5" w16cid:durableId="1661808640">
    <w:abstractNumId w:val="1"/>
  </w:num>
  <w:num w:numId="6" w16cid:durableId="100414042">
    <w:abstractNumId w:val="5"/>
  </w:num>
  <w:num w:numId="7" w16cid:durableId="186716889">
    <w:abstractNumId w:val="23"/>
  </w:num>
  <w:num w:numId="8" w16cid:durableId="277831745">
    <w:abstractNumId w:val="21"/>
  </w:num>
  <w:num w:numId="9" w16cid:durableId="43725798">
    <w:abstractNumId w:val="15"/>
  </w:num>
  <w:num w:numId="10" w16cid:durableId="394937868">
    <w:abstractNumId w:val="19"/>
  </w:num>
  <w:num w:numId="11" w16cid:durableId="616331552">
    <w:abstractNumId w:val="25"/>
  </w:num>
  <w:num w:numId="12" w16cid:durableId="1947762166">
    <w:abstractNumId w:val="20"/>
  </w:num>
  <w:num w:numId="13" w16cid:durableId="1863781877">
    <w:abstractNumId w:val="7"/>
  </w:num>
  <w:num w:numId="14" w16cid:durableId="1063526373">
    <w:abstractNumId w:val="8"/>
  </w:num>
  <w:num w:numId="15" w16cid:durableId="607156214">
    <w:abstractNumId w:val="11"/>
  </w:num>
  <w:num w:numId="16" w16cid:durableId="1776635463">
    <w:abstractNumId w:val="13"/>
  </w:num>
  <w:num w:numId="17" w16cid:durableId="632323832">
    <w:abstractNumId w:val="14"/>
  </w:num>
  <w:num w:numId="18" w16cid:durableId="667828852">
    <w:abstractNumId w:val="14"/>
  </w:num>
  <w:num w:numId="19" w16cid:durableId="686446415">
    <w:abstractNumId w:val="17"/>
  </w:num>
  <w:num w:numId="20" w16cid:durableId="739594699">
    <w:abstractNumId w:val="6"/>
  </w:num>
  <w:num w:numId="21" w16cid:durableId="1978025939">
    <w:abstractNumId w:val="24"/>
  </w:num>
  <w:num w:numId="22" w16cid:durableId="2135712982">
    <w:abstractNumId w:val="0"/>
  </w:num>
  <w:num w:numId="23" w16cid:durableId="1067262576">
    <w:abstractNumId w:val="4"/>
  </w:num>
  <w:num w:numId="24" w16cid:durableId="1401557133">
    <w:abstractNumId w:val="12"/>
  </w:num>
  <w:num w:numId="25" w16cid:durableId="1444105576">
    <w:abstractNumId w:val="15"/>
  </w:num>
  <w:num w:numId="26" w16cid:durableId="1754931384">
    <w:abstractNumId w:val="15"/>
  </w:num>
  <w:num w:numId="27" w16cid:durableId="170919391">
    <w:abstractNumId w:val="15"/>
  </w:num>
  <w:num w:numId="28" w16cid:durableId="1024746224">
    <w:abstractNumId w:val="15"/>
  </w:num>
  <w:num w:numId="29" w16cid:durableId="852573496">
    <w:abstractNumId w:val="15"/>
  </w:num>
  <w:num w:numId="30" w16cid:durableId="16860186">
    <w:abstractNumId w:val="15"/>
  </w:num>
  <w:num w:numId="31" w16cid:durableId="1225069960">
    <w:abstractNumId w:val="2"/>
  </w:num>
  <w:num w:numId="32" w16cid:durableId="1285573137">
    <w:abstractNumId w:val="15"/>
  </w:num>
  <w:num w:numId="33" w16cid:durableId="380253788">
    <w:abstractNumId w:val="15"/>
  </w:num>
  <w:num w:numId="34" w16cid:durableId="1445229782">
    <w:abstractNumId w:val="15"/>
  </w:num>
  <w:num w:numId="35" w16cid:durableId="984431649">
    <w:abstractNumId w:val="15"/>
  </w:num>
  <w:num w:numId="36" w16cid:durableId="1069156928">
    <w:abstractNumId w:val="15"/>
  </w:num>
  <w:num w:numId="37" w16cid:durableId="1461261132">
    <w:abstractNumId w:val="15"/>
  </w:num>
  <w:num w:numId="38" w16cid:durableId="1297644763">
    <w:abstractNumId w:val="22"/>
  </w:num>
  <w:num w:numId="39" w16cid:durableId="1662661040">
    <w:abstractNumId w:val="18"/>
  </w:num>
  <w:num w:numId="40" w16cid:durableId="751197676">
    <w:abstractNumId w:val="10"/>
  </w:num>
  <w:num w:numId="41" w16cid:durableId="1400012189">
    <w:abstractNumId w:val="21"/>
  </w:num>
  <w:num w:numId="42" w16cid:durableId="13832878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7E"/>
    <w:rsid w:val="00000438"/>
    <w:rsid w:val="0000084C"/>
    <w:rsid w:val="00001284"/>
    <w:rsid w:val="00002786"/>
    <w:rsid w:val="000033F8"/>
    <w:rsid w:val="000036CA"/>
    <w:rsid w:val="0000449C"/>
    <w:rsid w:val="00005290"/>
    <w:rsid w:val="00006100"/>
    <w:rsid w:val="00006786"/>
    <w:rsid w:val="00012D10"/>
    <w:rsid w:val="00012D6F"/>
    <w:rsid w:val="0001530F"/>
    <w:rsid w:val="00015563"/>
    <w:rsid w:val="00016326"/>
    <w:rsid w:val="000165F4"/>
    <w:rsid w:val="0001704F"/>
    <w:rsid w:val="000253E1"/>
    <w:rsid w:val="000302E5"/>
    <w:rsid w:val="00030C16"/>
    <w:rsid w:val="00030ECB"/>
    <w:rsid w:val="0003234C"/>
    <w:rsid w:val="00032D16"/>
    <w:rsid w:val="0003465F"/>
    <w:rsid w:val="000356B4"/>
    <w:rsid w:val="00040CCF"/>
    <w:rsid w:val="000414D5"/>
    <w:rsid w:val="000427B8"/>
    <w:rsid w:val="000447DB"/>
    <w:rsid w:val="00045931"/>
    <w:rsid w:val="00047BEE"/>
    <w:rsid w:val="00053F99"/>
    <w:rsid w:val="00054B1D"/>
    <w:rsid w:val="000570A6"/>
    <w:rsid w:val="00063C7A"/>
    <w:rsid w:val="00064323"/>
    <w:rsid w:val="00065948"/>
    <w:rsid w:val="00065C40"/>
    <w:rsid w:val="00066695"/>
    <w:rsid w:val="000675AB"/>
    <w:rsid w:val="000709AF"/>
    <w:rsid w:val="00071C7D"/>
    <w:rsid w:val="00072AC2"/>
    <w:rsid w:val="00072CD4"/>
    <w:rsid w:val="00072E4B"/>
    <w:rsid w:val="00073F2D"/>
    <w:rsid w:val="00076F97"/>
    <w:rsid w:val="000805A5"/>
    <w:rsid w:val="00081E9D"/>
    <w:rsid w:val="000831B6"/>
    <w:rsid w:val="000831C2"/>
    <w:rsid w:val="000870BB"/>
    <w:rsid w:val="00087D93"/>
    <w:rsid w:val="000919D0"/>
    <w:rsid w:val="00091C8A"/>
    <w:rsid w:val="00096897"/>
    <w:rsid w:val="00097408"/>
    <w:rsid w:val="00097AC4"/>
    <w:rsid w:val="00097B70"/>
    <w:rsid w:val="000A138B"/>
    <w:rsid w:val="000A1575"/>
    <w:rsid w:val="000A25CC"/>
    <w:rsid w:val="000A3369"/>
    <w:rsid w:val="000A3586"/>
    <w:rsid w:val="000A3A60"/>
    <w:rsid w:val="000A4E80"/>
    <w:rsid w:val="000A5BF7"/>
    <w:rsid w:val="000A7E1C"/>
    <w:rsid w:val="000A7ECB"/>
    <w:rsid w:val="000B00F1"/>
    <w:rsid w:val="000B14C1"/>
    <w:rsid w:val="000B218F"/>
    <w:rsid w:val="000B2D4B"/>
    <w:rsid w:val="000B3EBE"/>
    <w:rsid w:val="000B5CA0"/>
    <w:rsid w:val="000B6B8F"/>
    <w:rsid w:val="000B6C08"/>
    <w:rsid w:val="000B6FA1"/>
    <w:rsid w:val="000C0C22"/>
    <w:rsid w:val="000C14FB"/>
    <w:rsid w:val="000C1D1E"/>
    <w:rsid w:val="000C28F1"/>
    <w:rsid w:val="000C5715"/>
    <w:rsid w:val="000C5A4D"/>
    <w:rsid w:val="000C5C42"/>
    <w:rsid w:val="000D0261"/>
    <w:rsid w:val="000D3CBD"/>
    <w:rsid w:val="000D3E7A"/>
    <w:rsid w:val="000D6C9F"/>
    <w:rsid w:val="000E01F5"/>
    <w:rsid w:val="000E08BF"/>
    <w:rsid w:val="000E2BCE"/>
    <w:rsid w:val="000E3740"/>
    <w:rsid w:val="000E4A1E"/>
    <w:rsid w:val="000E4F1D"/>
    <w:rsid w:val="000E5B79"/>
    <w:rsid w:val="000E697F"/>
    <w:rsid w:val="000E6C88"/>
    <w:rsid w:val="000F1AD5"/>
    <w:rsid w:val="000F4A35"/>
    <w:rsid w:val="000F4B76"/>
    <w:rsid w:val="000F4BAB"/>
    <w:rsid w:val="000F4D04"/>
    <w:rsid w:val="000F5EAE"/>
    <w:rsid w:val="000F6F87"/>
    <w:rsid w:val="00101247"/>
    <w:rsid w:val="001043D1"/>
    <w:rsid w:val="001048D9"/>
    <w:rsid w:val="00105E9D"/>
    <w:rsid w:val="001063C6"/>
    <w:rsid w:val="00106F02"/>
    <w:rsid w:val="00106FB3"/>
    <w:rsid w:val="00110C9B"/>
    <w:rsid w:val="00111A4A"/>
    <w:rsid w:val="001123FB"/>
    <w:rsid w:val="00112C15"/>
    <w:rsid w:val="001144B6"/>
    <w:rsid w:val="00116F33"/>
    <w:rsid w:val="001203AE"/>
    <w:rsid w:val="00120658"/>
    <w:rsid w:val="00121F6E"/>
    <w:rsid w:val="00123B40"/>
    <w:rsid w:val="00123F00"/>
    <w:rsid w:val="00124289"/>
    <w:rsid w:val="001263B7"/>
    <w:rsid w:val="00127C18"/>
    <w:rsid w:val="00130095"/>
    <w:rsid w:val="00130187"/>
    <w:rsid w:val="00130324"/>
    <w:rsid w:val="001307A0"/>
    <w:rsid w:val="00131816"/>
    <w:rsid w:val="0013218E"/>
    <w:rsid w:val="001328A5"/>
    <w:rsid w:val="00134488"/>
    <w:rsid w:val="00135D2C"/>
    <w:rsid w:val="001363DB"/>
    <w:rsid w:val="001376C5"/>
    <w:rsid w:val="0014086B"/>
    <w:rsid w:val="00141ADB"/>
    <w:rsid w:val="001427CC"/>
    <w:rsid w:val="00143487"/>
    <w:rsid w:val="00143908"/>
    <w:rsid w:val="00145081"/>
    <w:rsid w:val="00145CCD"/>
    <w:rsid w:val="001505D8"/>
    <w:rsid w:val="00150D86"/>
    <w:rsid w:val="00153244"/>
    <w:rsid w:val="00154790"/>
    <w:rsid w:val="00156423"/>
    <w:rsid w:val="00157A2B"/>
    <w:rsid w:val="001600E5"/>
    <w:rsid w:val="00161C98"/>
    <w:rsid w:val="001627CE"/>
    <w:rsid w:val="00162EDF"/>
    <w:rsid w:val="00171297"/>
    <w:rsid w:val="001716A7"/>
    <w:rsid w:val="00172395"/>
    <w:rsid w:val="00172E96"/>
    <w:rsid w:val="00177351"/>
    <w:rsid w:val="001813B3"/>
    <w:rsid w:val="001820E6"/>
    <w:rsid w:val="00182365"/>
    <w:rsid w:val="001829A7"/>
    <w:rsid w:val="00185154"/>
    <w:rsid w:val="00185C5E"/>
    <w:rsid w:val="00187169"/>
    <w:rsid w:val="0019114D"/>
    <w:rsid w:val="00192802"/>
    <w:rsid w:val="00192D36"/>
    <w:rsid w:val="00193114"/>
    <w:rsid w:val="00194F55"/>
    <w:rsid w:val="001968CA"/>
    <w:rsid w:val="00197057"/>
    <w:rsid w:val="00197954"/>
    <w:rsid w:val="00197C77"/>
    <w:rsid w:val="001A0F94"/>
    <w:rsid w:val="001A1BEF"/>
    <w:rsid w:val="001A217D"/>
    <w:rsid w:val="001A4BEE"/>
    <w:rsid w:val="001A4ED8"/>
    <w:rsid w:val="001A6B21"/>
    <w:rsid w:val="001A734D"/>
    <w:rsid w:val="001A7FD3"/>
    <w:rsid w:val="001B0901"/>
    <w:rsid w:val="001B2530"/>
    <w:rsid w:val="001B2725"/>
    <w:rsid w:val="001B2CC8"/>
    <w:rsid w:val="001B3BE5"/>
    <w:rsid w:val="001B6723"/>
    <w:rsid w:val="001B7676"/>
    <w:rsid w:val="001C03A2"/>
    <w:rsid w:val="001C03FF"/>
    <w:rsid w:val="001C0550"/>
    <w:rsid w:val="001C0F68"/>
    <w:rsid w:val="001C3BB4"/>
    <w:rsid w:val="001C726E"/>
    <w:rsid w:val="001D07EF"/>
    <w:rsid w:val="001D098C"/>
    <w:rsid w:val="001D20DF"/>
    <w:rsid w:val="001D2DC9"/>
    <w:rsid w:val="001D390D"/>
    <w:rsid w:val="001D398B"/>
    <w:rsid w:val="001D6CB3"/>
    <w:rsid w:val="001D7B39"/>
    <w:rsid w:val="001E1BB2"/>
    <w:rsid w:val="001E201E"/>
    <w:rsid w:val="001E36C5"/>
    <w:rsid w:val="001E420A"/>
    <w:rsid w:val="001E459B"/>
    <w:rsid w:val="001E6897"/>
    <w:rsid w:val="001E6F03"/>
    <w:rsid w:val="001F16CA"/>
    <w:rsid w:val="001F179B"/>
    <w:rsid w:val="001F2A9C"/>
    <w:rsid w:val="001F2FBB"/>
    <w:rsid w:val="001F4C8C"/>
    <w:rsid w:val="001F51EA"/>
    <w:rsid w:val="001F5647"/>
    <w:rsid w:val="001F78D5"/>
    <w:rsid w:val="00201C7D"/>
    <w:rsid w:val="00201DFA"/>
    <w:rsid w:val="00202FE7"/>
    <w:rsid w:val="00203241"/>
    <w:rsid w:val="002078C1"/>
    <w:rsid w:val="002104BF"/>
    <w:rsid w:val="002106C4"/>
    <w:rsid w:val="00210DEF"/>
    <w:rsid w:val="00211026"/>
    <w:rsid w:val="002113BD"/>
    <w:rsid w:val="0021168B"/>
    <w:rsid w:val="00211E1E"/>
    <w:rsid w:val="00212903"/>
    <w:rsid w:val="00214CB1"/>
    <w:rsid w:val="00216A5D"/>
    <w:rsid w:val="00217784"/>
    <w:rsid w:val="002202AA"/>
    <w:rsid w:val="0022142B"/>
    <w:rsid w:val="00221593"/>
    <w:rsid w:val="002215DC"/>
    <w:rsid w:val="00222215"/>
    <w:rsid w:val="0022482B"/>
    <w:rsid w:val="00224BFF"/>
    <w:rsid w:val="00227339"/>
    <w:rsid w:val="00230A72"/>
    <w:rsid w:val="0023222A"/>
    <w:rsid w:val="00241FE9"/>
    <w:rsid w:val="00242932"/>
    <w:rsid w:val="002437B9"/>
    <w:rsid w:val="0024598F"/>
    <w:rsid w:val="002464B9"/>
    <w:rsid w:val="00247011"/>
    <w:rsid w:val="00247200"/>
    <w:rsid w:val="0025119D"/>
    <w:rsid w:val="00252201"/>
    <w:rsid w:val="0025356C"/>
    <w:rsid w:val="002544DE"/>
    <w:rsid w:val="00254DD8"/>
    <w:rsid w:val="00260CEE"/>
    <w:rsid w:val="002630D9"/>
    <w:rsid w:val="00263AE3"/>
    <w:rsid w:val="002642F4"/>
    <w:rsid w:val="00264331"/>
    <w:rsid w:val="00264BF4"/>
    <w:rsid w:val="00265721"/>
    <w:rsid w:val="00265A4F"/>
    <w:rsid w:val="00265AB3"/>
    <w:rsid w:val="00265CEB"/>
    <w:rsid w:val="0026646D"/>
    <w:rsid w:val="00266A49"/>
    <w:rsid w:val="00270210"/>
    <w:rsid w:val="00270503"/>
    <w:rsid w:val="002728A3"/>
    <w:rsid w:val="00273601"/>
    <w:rsid w:val="002750EB"/>
    <w:rsid w:val="00276A4D"/>
    <w:rsid w:val="00285B8D"/>
    <w:rsid w:val="00286D42"/>
    <w:rsid w:val="00286F4E"/>
    <w:rsid w:val="00293DFB"/>
    <w:rsid w:val="00296A70"/>
    <w:rsid w:val="00297830"/>
    <w:rsid w:val="002A0F6E"/>
    <w:rsid w:val="002A2F71"/>
    <w:rsid w:val="002A459D"/>
    <w:rsid w:val="002A4FCB"/>
    <w:rsid w:val="002A5512"/>
    <w:rsid w:val="002A702A"/>
    <w:rsid w:val="002A7DB0"/>
    <w:rsid w:val="002B0CB5"/>
    <w:rsid w:val="002B1138"/>
    <w:rsid w:val="002B29AF"/>
    <w:rsid w:val="002B2B49"/>
    <w:rsid w:val="002B4003"/>
    <w:rsid w:val="002B4621"/>
    <w:rsid w:val="002B56B6"/>
    <w:rsid w:val="002B7E3C"/>
    <w:rsid w:val="002C2A89"/>
    <w:rsid w:val="002C2F29"/>
    <w:rsid w:val="002C31DF"/>
    <w:rsid w:val="002C5B1C"/>
    <w:rsid w:val="002C72EA"/>
    <w:rsid w:val="002C7BC6"/>
    <w:rsid w:val="002D0A46"/>
    <w:rsid w:val="002D1181"/>
    <w:rsid w:val="002D4254"/>
    <w:rsid w:val="002D4E6E"/>
    <w:rsid w:val="002D581F"/>
    <w:rsid w:val="002D602D"/>
    <w:rsid w:val="002D698D"/>
    <w:rsid w:val="002D6DE8"/>
    <w:rsid w:val="002D7674"/>
    <w:rsid w:val="002E2F0F"/>
    <w:rsid w:val="002F0E65"/>
    <w:rsid w:val="002F0F4A"/>
    <w:rsid w:val="002F4862"/>
    <w:rsid w:val="002F4F39"/>
    <w:rsid w:val="002F570A"/>
    <w:rsid w:val="002F6BCB"/>
    <w:rsid w:val="00300034"/>
    <w:rsid w:val="00300BC9"/>
    <w:rsid w:val="00300DA0"/>
    <w:rsid w:val="0030139F"/>
    <w:rsid w:val="0030158D"/>
    <w:rsid w:val="00301893"/>
    <w:rsid w:val="00303562"/>
    <w:rsid w:val="0030394F"/>
    <w:rsid w:val="00303D05"/>
    <w:rsid w:val="00304CE0"/>
    <w:rsid w:val="0030518B"/>
    <w:rsid w:val="00307F59"/>
    <w:rsid w:val="00310942"/>
    <w:rsid w:val="00312D69"/>
    <w:rsid w:val="0031559C"/>
    <w:rsid w:val="00316D9D"/>
    <w:rsid w:val="00321A73"/>
    <w:rsid w:val="0032231A"/>
    <w:rsid w:val="00323BF1"/>
    <w:rsid w:val="00324439"/>
    <w:rsid w:val="003244DA"/>
    <w:rsid w:val="003258FF"/>
    <w:rsid w:val="00326693"/>
    <w:rsid w:val="00326D68"/>
    <w:rsid w:val="00331320"/>
    <w:rsid w:val="003319FC"/>
    <w:rsid w:val="00331E11"/>
    <w:rsid w:val="00332C41"/>
    <w:rsid w:val="0033427A"/>
    <w:rsid w:val="0033526A"/>
    <w:rsid w:val="003376C3"/>
    <w:rsid w:val="003411DD"/>
    <w:rsid w:val="00344619"/>
    <w:rsid w:val="0034537F"/>
    <w:rsid w:val="00350F56"/>
    <w:rsid w:val="00352BA1"/>
    <w:rsid w:val="00356672"/>
    <w:rsid w:val="0035701C"/>
    <w:rsid w:val="003611A8"/>
    <w:rsid w:val="0036306F"/>
    <w:rsid w:val="00363A40"/>
    <w:rsid w:val="00364A85"/>
    <w:rsid w:val="00365265"/>
    <w:rsid w:val="00365762"/>
    <w:rsid w:val="00365DEC"/>
    <w:rsid w:val="00366544"/>
    <w:rsid w:val="003665CB"/>
    <w:rsid w:val="00370A71"/>
    <w:rsid w:val="0037398C"/>
    <w:rsid w:val="00373E44"/>
    <w:rsid w:val="0037618F"/>
    <w:rsid w:val="003767A6"/>
    <w:rsid w:val="003800A8"/>
    <w:rsid w:val="00380777"/>
    <w:rsid w:val="00380B43"/>
    <w:rsid w:val="003816C6"/>
    <w:rsid w:val="00382DCC"/>
    <w:rsid w:val="00383595"/>
    <w:rsid w:val="003839BB"/>
    <w:rsid w:val="003853C1"/>
    <w:rsid w:val="003853C9"/>
    <w:rsid w:val="00385B6D"/>
    <w:rsid w:val="00385E85"/>
    <w:rsid w:val="00387A07"/>
    <w:rsid w:val="0039086B"/>
    <w:rsid w:val="00390AA4"/>
    <w:rsid w:val="00390B55"/>
    <w:rsid w:val="00391EB1"/>
    <w:rsid w:val="00392B59"/>
    <w:rsid w:val="00394C04"/>
    <w:rsid w:val="0039506A"/>
    <w:rsid w:val="00395120"/>
    <w:rsid w:val="00395998"/>
    <w:rsid w:val="00395F06"/>
    <w:rsid w:val="003977D8"/>
    <w:rsid w:val="00397F3E"/>
    <w:rsid w:val="003A04C1"/>
    <w:rsid w:val="003A08A5"/>
    <w:rsid w:val="003A296B"/>
    <w:rsid w:val="003A2FCB"/>
    <w:rsid w:val="003A47F6"/>
    <w:rsid w:val="003A484A"/>
    <w:rsid w:val="003A50E8"/>
    <w:rsid w:val="003A7444"/>
    <w:rsid w:val="003A7F06"/>
    <w:rsid w:val="003B0945"/>
    <w:rsid w:val="003B097F"/>
    <w:rsid w:val="003B0D66"/>
    <w:rsid w:val="003B0FE2"/>
    <w:rsid w:val="003B10A8"/>
    <w:rsid w:val="003B1388"/>
    <w:rsid w:val="003B144F"/>
    <w:rsid w:val="003B284A"/>
    <w:rsid w:val="003B28F8"/>
    <w:rsid w:val="003B3B62"/>
    <w:rsid w:val="003B3C51"/>
    <w:rsid w:val="003B3D66"/>
    <w:rsid w:val="003B4DCF"/>
    <w:rsid w:val="003B685E"/>
    <w:rsid w:val="003B7582"/>
    <w:rsid w:val="003B7A9B"/>
    <w:rsid w:val="003C283D"/>
    <w:rsid w:val="003C2AA6"/>
    <w:rsid w:val="003C2FBC"/>
    <w:rsid w:val="003C58A5"/>
    <w:rsid w:val="003D1F43"/>
    <w:rsid w:val="003D3B71"/>
    <w:rsid w:val="003D406E"/>
    <w:rsid w:val="003D43ED"/>
    <w:rsid w:val="003D56AF"/>
    <w:rsid w:val="003D6FA5"/>
    <w:rsid w:val="003D78B4"/>
    <w:rsid w:val="003E00AE"/>
    <w:rsid w:val="003E0D8C"/>
    <w:rsid w:val="003E1EF3"/>
    <w:rsid w:val="003E310C"/>
    <w:rsid w:val="003E3428"/>
    <w:rsid w:val="003E5074"/>
    <w:rsid w:val="003E5319"/>
    <w:rsid w:val="003E674F"/>
    <w:rsid w:val="003E778D"/>
    <w:rsid w:val="003F20E9"/>
    <w:rsid w:val="003F27F0"/>
    <w:rsid w:val="003F2C1B"/>
    <w:rsid w:val="003F4F40"/>
    <w:rsid w:val="003F6DF3"/>
    <w:rsid w:val="004009EF"/>
    <w:rsid w:val="00401373"/>
    <w:rsid w:val="004044EB"/>
    <w:rsid w:val="00404615"/>
    <w:rsid w:val="00404A67"/>
    <w:rsid w:val="00405534"/>
    <w:rsid w:val="00407776"/>
    <w:rsid w:val="004105A8"/>
    <w:rsid w:val="00411FF4"/>
    <w:rsid w:val="00412745"/>
    <w:rsid w:val="0041773A"/>
    <w:rsid w:val="00417816"/>
    <w:rsid w:val="00420A1B"/>
    <w:rsid w:val="00421046"/>
    <w:rsid w:val="00422B9E"/>
    <w:rsid w:val="004230A8"/>
    <w:rsid w:val="00425E11"/>
    <w:rsid w:val="00427353"/>
    <w:rsid w:val="0042735A"/>
    <w:rsid w:val="00427A31"/>
    <w:rsid w:val="00427C61"/>
    <w:rsid w:val="0043024A"/>
    <w:rsid w:val="004303AA"/>
    <w:rsid w:val="00430EF8"/>
    <w:rsid w:val="00433E7F"/>
    <w:rsid w:val="004346EA"/>
    <w:rsid w:val="004353D1"/>
    <w:rsid w:val="0043564D"/>
    <w:rsid w:val="00436102"/>
    <w:rsid w:val="0043628A"/>
    <w:rsid w:val="00442B7D"/>
    <w:rsid w:val="00443497"/>
    <w:rsid w:val="004446C0"/>
    <w:rsid w:val="00444AE6"/>
    <w:rsid w:val="00445658"/>
    <w:rsid w:val="004468C1"/>
    <w:rsid w:val="00447848"/>
    <w:rsid w:val="004478FD"/>
    <w:rsid w:val="00447A9C"/>
    <w:rsid w:val="0045020F"/>
    <w:rsid w:val="00452D1A"/>
    <w:rsid w:val="0045360A"/>
    <w:rsid w:val="0045504E"/>
    <w:rsid w:val="00455777"/>
    <w:rsid w:val="00455C24"/>
    <w:rsid w:val="004609FC"/>
    <w:rsid w:val="00460DAB"/>
    <w:rsid w:val="00461EC0"/>
    <w:rsid w:val="004636AA"/>
    <w:rsid w:val="00463712"/>
    <w:rsid w:val="00463FAA"/>
    <w:rsid w:val="00466D6C"/>
    <w:rsid w:val="004700B3"/>
    <w:rsid w:val="004708B2"/>
    <w:rsid w:val="00473257"/>
    <w:rsid w:val="00473DD8"/>
    <w:rsid w:val="00475920"/>
    <w:rsid w:val="00476E9B"/>
    <w:rsid w:val="004807C8"/>
    <w:rsid w:val="00483DC1"/>
    <w:rsid w:val="00483EF1"/>
    <w:rsid w:val="004844F7"/>
    <w:rsid w:val="00485129"/>
    <w:rsid w:val="00485FAE"/>
    <w:rsid w:val="00487262"/>
    <w:rsid w:val="00487805"/>
    <w:rsid w:val="00487947"/>
    <w:rsid w:val="00491C59"/>
    <w:rsid w:val="0049258E"/>
    <w:rsid w:val="00493477"/>
    <w:rsid w:val="00496A03"/>
    <w:rsid w:val="004973C9"/>
    <w:rsid w:val="0049785A"/>
    <w:rsid w:val="004A0F33"/>
    <w:rsid w:val="004A2B41"/>
    <w:rsid w:val="004A3CFA"/>
    <w:rsid w:val="004A3D77"/>
    <w:rsid w:val="004B1901"/>
    <w:rsid w:val="004B2680"/>
    <w:rsid w:val="004B3243"/>
    <w:rsid w:val="004B4F18"/>
    <w:rsid w:val="004B69F7"/>
    <w:rsid w:val="004B6DE5"/>
    <w:rsid w:val="004B7DAE"/>
    <w:rsid w:val="004C2BE3"/>
    <w:rsid w:val="004C3B57"/>
    <w:rsid w:val="004C3FEC"/>
    <w:rsid w:val="004C4C0B"/>
    <w:rsid w:val="004C5D17"/>
    <w:rsid w:val="004C6FAC"/>
    <w:rsid w:val="004D1B3C"/>
    <w:rsid w:val="004D2A39"/>
    <w:rsid w:val="004D38BA"/>
    <w:rsid w:val="004D3E95"/>
    <w:rsid w:val="004D48F1"/>
    <w:rsid w:val="004D4E3E"/>
    <w:rsid w:val="004D7BB3"/>
    <w:rsid w:val="004D7D1A"/>
    <w:rsid w:val="004E0021"/>
    <w:rsid w:val="004E102F"/>
    <w:rsid w:val="004E281C"/>
    <w:rsid w:val="004E51C4"/>
    <w:rsid w:val="004E7089"/>
    <w:rsid w:val="004E79A4"/>
    <w:rsid w:val="004F0EC2"/>
    <w:rsid w:val="004F2579"/>
    <w:rsid w:val="004F2A3C"/>
    <w:rsid w:val="004F36DF"/>
    <w:rsid w:val="004F3D6F"/>
    <w:rsid w:val="004F5EC9"/>
    <w:rsid w:val="004F61FC"/>
    <w:rsid w:val="0050015E"/>
    <w:rsid w:val="00500595"/>
    <w:rsid w:val="0050124F"/>
    <w:rsid w:val="005012C1"/>
    <w:rsid w:val="00501ACA"/>
    <w:rsid w:val="00501F42"/>
    <w:rsid w:val="00502A8D"/>
    <w:rsid w:val="00502B63"/>
    <w:rsid w:val="00507D34"/>
    <w:rsid w:val="00510537"/>
    <w:rsid w:val="0051056D"/>
    <w:rsid w:val="00510D7E"/>
    <w:rsid w:val="00511B96"/>
    <w:rsid w:val="00513699"/>
    <w:rsid w:val="00513CB6"/>
    <w:rsid w:val="005200CF"/>
    <w:rsid w:val="00523C34"/>
    <w:rsid w:val="00530A3F"/>
    <w:rsid w:val="00531D03"/>
    <w:rsid w:val="005331C9"/>
    <w:rsid w:val="00534310"/>
    <w:rsid w:val="00537080"/>
    <w:rsid w:val="005374C8"/>
    <w:rsid w:val="00537905"/>
    <w:rsid w:val="005417C9"/>
    <w:rsid w:val="00542E4C"/>
    <w:rsid w:val="005432E2"/>
    <w:rsid w:val="00543459"/>
    <w:rsid w:val="00543BEC"/>
    <w:rsid w:val="00545CC0"/>
    <w:rsid w:val="00547803"/>
    <w:rsid w:val="00550630"/>
    <w:rsid w:val="00551FD7"/>
    <w:rsid w:val="0055219D"/>
    <w:rsid w:val="0055292B"/>
    <w:rsid w:val="0055353F"/>
    <w:rsid w:val="00554E8E"/>
    <w:rsid w:val="005603CF"/>
    <w:rsid w:val="00562E7F"/>
    <w:rsid w:val="005634CB"/>
    <w:rsid w:val="0056354E"/>
    <w:rsid w:val="00564761"/>
    <w:rsid w:val="0056633F"/>
    <w:rsid w:val="005670DD"/>
    <w:rsid w:val="00567444"/>
    <w:rsid w:val="00570392"/>
    <w:rsid w:val="00570497"/>
    <w:rsid w:val="00570CDE"/>
    <w:rsid w:val="00570CF4"/>
    <w:rsid w:val="00571287"/>
    <w:rsid w:val="005713E5"/>
    <w:rsid w:val="005730D3"/>
    <w:rsid w:val="00573C7B"/>
    <w:rsid w:val="005742AC"/>
    <w:rsid w:val="005749B7"/>
    <w:rsid w:val="00577044"/>
    <w:rsid w:val="005817FC"/>
    <w:rsid w:val="00583E20"/>
    <w:rsid w:val="005840A7"/>
    <w:rsid w:val="00584CAB"/>
    <w:rsid w:val="00584E9F"/>
    <w:rsid w:val="00590315"/>
    <w:rsid w:val="005903A5"/>
    <w:rsid w:val="00593789"/>
    <w:rsid w:val="00594639"/>
    <w:rsid w:val="005A1A55"/>
    <w:rsid w:val="005A2203"/>
    <w:rsid w:val="005A3E9C"/>
    <w:rsid w:val="005A435A"/>
    <w:rsid w:val="005A4A6E"/>
    <w:rsid w:val="005A5552"/>
    <w:rsid w:val="005A64A4"/>
    <w:rsid w:val="005B0C40"/>
    <w:rsid w:val="005B16D6"/>
    <w:rsid w:val="005B21BC"/>
    <w:rsid w:val="005B2DAA"/>
    <w:rsid w:val="005B3674"/>
    <w:rsid w:val="005B4271"/>
    <w:rsid w:val="005B4F7B"/>
    <w:rsid w:val="005B50AA"/>
    <w:rsid w:val="005B5BAD"/>
    <w:rsid w:val="005C28E6"/>
    <w:rsid w:val="005C42B0"/>
    <w:rsid w:val="005C77FA"/>
    <w:rsid w:val="005D0233"/>
    <w:rsid w:val="005D0CC6"/>
    <w:rsid w:val="005D444C"/>
    <w:rsid w:val="005D620B"/>
    <w:rsid w:val="005D67EA"/>
    <w:rsid w:val="005D6AAF"/>
    <w:rsid w:val="005E07F6"/>
    <w:rsid w:val="005E1A8C"/>
    <w:rsid w:val="005E259B"/>
    <w:rsid w:val="005E3223"/>
    <w:rsid w:val="005E40EF"/>
    <w:rsid w:val="005E4326"/>
    <w:rsid w:val="005E4CB4"/>
    <w:rsid w:val="005E51E7"/>
    <w:rsid w:val="005E77F4"/>
    <w:rsid w:val="005E787A"/>
    <w:rsid w:val="005E7A51"/>
    <w:rsid w:val="005E7F02"/>
    <w:rsid w:val="005F0A2D"/>
    <w:rsid w:val="005F34CD"/>
    <w:rsid w:val="005F3787"/>
    <w:rsid w:val="005F3AED"/>
    <w:rsid w:val="005F5B34"/>
    <w:rsid w:val="005F5D67"/>
    <w:rsid w:val="005F7FC0"/>
    <w:rsid w:val="00601F4A"/>
    <w:rsid w:val="006025ED"/>
    <w:rsid w:val="00607465"/>
    <w:rsid w:val="006079DD"/>
    <w:rsid w:val="0061089F"/>
    <w:rsid w:val="00612FD5"/>
    <w:rsid w:val="00615437"/>
    <w:rsid w:val="00615DF9"/>
    <w:rsid w:val="00617C32"/>
    <w:rsid w:val="0062114D"/>
    <w:rsid w:val="006228A9"/>
    <w:rsid w:val="00623D2A"/>
    <w:rsid w:val="00625678"/>
    <w:rsid w:val="00631884"/>
    <w:rsid w:val="006327C7"/>
    <w:rsid w:val="00632D29"/>
    <w:rsid w:val="00632DE0"/>
    <w:rsid w:val="00633106"/>
    <w:rsid w:val="00633235"/>
    <w:rsid w:val="006333A9"/>
    <w:rsid w:val="00633B07"/>
    <w:rsid w:val="006343B4"/>
    <w:rsid w:val="006345AC"/>
    <w:rsid w:val="00634F78"/>
    <w:rsid w:val="00635FC1"/>
    <w:rsid w:val="0063662D"/>
    <w:rsid w:val="00637ADA"/>
    <w:rsid w:val="006403B2"/>
    <w:rsid w:val="0064336B"/>
    <w:rsid w:val="00643968"/>
    <w:rsid w:val="00644183"/>
    <w:rsid w:val="00646318"/>
    <w:rsid w:val="006468A7"/>
    <w:rsid w:val="006477AC"/>
    <w:rsid w:val="00650853"/>
    <w:rsid w:val="00650B63"/>
    <w:rsid w:val="00652E94"/>
    <w:rsid w:val="00653082"/>
    <w:rsid w:val="0065325A"/>
    <w:rsid w:val="006539FD"/>
    <w:rsid w:val="00653DCF"/>
    <w:rsid w:val="0065422D"/>
    <w:rsid w:val="00654748"/>
    <w:rsid w:val="006569F3"/>
    <w:rsid w:val="00656B94"/>
    <w:rsid w:val="006576F7"/>
    <w:rsid w:val="00660382"/>
    <w:rsid w:val="006614E2"/>
    <w:rsid w:val="006618C7"/>
    <w:rsid w:val="00661B3A"/>
    <w:rsid w:val="00661E87"/>
    <w:rsid w:val="006638BC"/>
    <w:rsid w:val="00666FD4"/>
    <w:rsid w:val="0067114F"/>
    <w:rsid w:val="00674316"/>
    <w:rsid w:val="00674B11"/>
    <w:rsid w:val="00677E3D"/>
    <w:rsid w:val="00680E16"/>
    <w:rsid w:val="006813C8"/>
    <w:rsid w:val="00683803"/>
    <w:rsid w:val="00684DBB"/>
    <w:rsid w:val="00684E74"/>
    <w:rsid w:val="00691745"/>
    <w:rsid w:val="00693724"/>
    <w:rsid w:val="00693A6F"/>
    <w:rsid w:val="0069412E"/>
    <w:rsid w:val="00694925"/>
    <w:rsid w:val="006960F2"/>
    <w:rsid w:val="006977EC"/>
    <w:rsid w:val="006A05E2"/>
    <w:rsid w:val="006A1801"/>
    <w:rsid w:val="006A19D7"/>
    <w:rsid w:val="006A26B2"/>
    <w:rsid w:val="006A3BD8"/>
    <w:rsid w:val="006A4D01"/>
    <w:rsid w:val="006A70D8"/>
    <w:rsid w:val="006A7251"/>
    <w:rsid w:val="006A72A3"/>
    <w:rsid w:val="006B1695"/>
    <w:rsid w:val="006B43EE"/>
    <w:rsid w:val="006B6049"/>
    <w:rsid w:val="006B6309"/>
    <w:rsid w:val="006B65F9"/>
    <w:rsid w:val="006C3550"/>
    <w:rsid w:val="006C4D15"/>
    <w:rsid w:val="006C4D4A"/>
    <w:rsid w:val="006C5513"/>
    <w:rsid w:val="006C6C37"/>
    <w:rsid w:val="006C7B46"/>
    <w:rsid w:val="006C7F86"/>
    <w:rsid w:val="006D13E4"/>
    <w:rsid w:val="006D22C5"/>
    <w:rsid w:val="006D3A94"/>
    <w:rsid w:val="006D4418"/>
    <w:rsid w:val="006D45D4"/>
    <w:rsid w:val="006D6EBC"/>
    <w:rsid w:val="006D7E03"/>
    <w:rsid w:val="006E0929"/>
    <w:rsid w:val="006E0CBD"/>
    <w:rsid w:val="006E2FEE"/>
    <w:rsid w:val="006E30E8"/>
    <w:rsid w:val="006E4EE2"/>
    <w:rsid w:val="006F08BB"/>
    <w:rsid w:val="006F0EA6"/>
    <w:rsid w:val="006F180A"/>
    <w:rsid w:val="006F1EBC"/>
    <w:rsid w:val="006F200D"/>
    <w:rsid w:val="006F27B2"/>
    <w:rsid w:val="006F33A0"/>
    <w:rsid w:val="006F3656"/>
    <w:rsid w:val="006F40AD"/>
    <w:rsid w:val="006F66CF"/>
    <w:rsid w:val="006F6754"/>
    <w:rsid w:val="007032BB"/>
    <w:rsid w:val="00703C63"/>
    <w:rsid w:val="0070440E"/>
    <w:rsid w:val="007054A0"/>
    <w:rsid w:val="00707746"/>
    <w:rsid w:val="00707833"/>
    <w:rsid w:val="007079FE"/>
    <w:rsid w:val="00707BEB"/>
    <w:rsid w:val="007105C2"/>
    <w:rsid w:val="00711AC8"/>
    <w:rsid w:val="00713CB5"/>
    <w:rsid w:val="0071409A"/>
    <w:rsid w:val="00715ADD"/>
    <w:rsid w:val="00717A39"/>
    <w:rsid w:val="007224AD"/>
    <w:rsid w:val="00723409"/>
    <w:rsid w:val="00724364"/>
    <w:rsid w:val="007245AA"/>
    <w:rsid w:val="00726B0D"/>
    <w:rsid w:val="00726EB2"/>
    <w:rsid w:val="00730673"/>
    <w:rsid w:val="00732FA0"/>
    <w:rsid w:val="00733D12"/>
    <w:rsid w:val="00734511"/>
    <w:rsid w:val="00734DF3"/>
    <w:rsid w:val="00735D57"/>
    <w:rsid w:val="00740BAA"/>
    <w:rsid w:val="0074138A"/>
    <w:rsid w:val="00741CAF"/>
    <w:rsid w:val="00742068"/>
    <w:rsid w:val="00742210"/>
    <w:rsid w:val="00742A11"/>
    <w:rsid w:val="00742ACA"/>
    <w:rsid w:val="007433D4"/>
    <w:rsid w:val="00743A01"/>
    <w:rsid w:val="00743DF1"/>
    <w:rsid w:val="00744B3E"/>
    <w:rsid w:val="00745537"/>
    <w:rsid w:val="007464D0"/>
    <w:rsid w:val="007475CD"/>
    <w:rsid w:val="00751595"/>
    <w:rsid w:val="00751775"/>
    <w:rsid w:val="00752E83"/>
    <w:rsid w:val="0075539D"/>
    <w:rsid w:val="00755EA7"/>
    <w:rsid w:val="00756197"/>
    <w:rsid w:val="007576DA"/>
    <w:rsid w:val="00760268"/>
    <w:rsid w:val="0076130D"/>
    <w:rsid w:val="00761A9B"/>
    <w:rsid w:val="00762B98"/>
    <w:rsid w:val="00763182"/>
    <w:rsid w:val="00763D06"/>
    <w:rsid w:val="007653EF"/>
    <w:rsid w:val="00767C54"/>
    <w:rsid w:val="00767FD9"/>
    <w:rsid w:val="00770B94"/>
    <w:rsid w:val="00770BF1"/>
    <w:rsid w:val="007719A9"/>
    <w:rsid w:val="007723CB"/>
    <w:rsid w:val="0077264D"/>
    <w:rsid w:val="00772AE6"/>
    <w:rsid w:val="00772B8A"/>
    <w:rsid w:val="00774E81"/>
    <w:rsid w:val="00775145"/>
    <w:rsid w:val="00775447"/>
    <w:rsid w:val="0077566B"/>
    <w:rsid w:val="00776491"/>
    <w:rsid w:val="0077689A"/>
    <w:rsid w:val="00776911"/>
    <w:rsid w:val="007770EB"/>
    <w:rsid w:val="00781541"/>
    <w:rsid w:val="00781870"/>
    <w:rsid w:val="00782EC9"/>
    <w:rsid w:val="00782FD8"/>
    <w:rsid w:val="007838E6"/>
    <w:rsid w:val="00787324"/>
    <w:rsid w:val="00791A89"/>
    <w:rsid w:val="00792667"/>
    <w:rsid w:val="00792F9E"/>
    <w:rsid w:val="007951E5"/>
    <w:rsid w:val="00795C3A"/>
    <w:rsid w:val="007973ED"/>
    <w:rsid w:val="00797D53"/>
    <w:rsid w:val="007A1995"/>
    <w:rsid w:val="007A398B"/>
    <w:rsid w:val="007A4BD4"/>
    <w:rsid w:val="007A5346"/>
    <w:rsid w:val="007A55F2"/>
    <w:rsid w:val="007B0522"/>
    <w:rsid w:val="007B0BEE"/>
    <w:rsid w:val="007B0EDB"/>
    <w:rsid w:val="007B4BA8"/>
    <w:rsid w:val="007B4DA8"/>
    <w:rsid w:val="007B6FEC"/>
    <w:rsid w:val="007C22DE"/>
    <w:rsid w:val="007C2ED6"/>
    <w:rsid w:val="007C360A"/>
    <w:rsid w:val="007C42BF"/>
    <w:rsid w:val="007C42CA"/>
    <w:rsid w:val="007C43E8"/>
    <w:rsid w:val="007C4D78"/>
    <w:rsid w:val="007D133F"/>
    <w:rsid w:val="007D25A1"/>
    <w:rsid w:val="007D38CE"/>
    <w:rsid w:val="007D6EE9"/>
    <w:rsid w:val="007D7744"/>
    <w:rsid w:val="007E1493"/>
    <w:rsid w:val="007E1FE4"/>
    <w:rsid w:val="007E4976"/>
    <w:rsid w:val="007E6B36"/>
    <w:rsid w:val="007E6D6F"/>
    <w:rsid w:val="007F0F97"/>
    <w:rsid w:val="007F129B"/>
    <w:rsid w:val="007F39C9"/>
    <w:rsid w:val="007F7FD2"/>
    <w:rsid w:val="00801322"/>
    <w:rsid w:val="00802D47"/>
    <w:rsid w:val="00803377"/>
    <w:rsid w:val="0080482E"/>
    <w:rsid w:val="00805567"/>
    <w:rsid w:val="008059F2"/>
    <w:rsid w:val="00806C56"/>
    <w:rsid w:val="0080713C"/>
    <w:rsid w:val="00807A80"/>
    <w:rsid w:val="00807CAB"/>
    <w:rsid w:val="0081097B"/>
    <w:rsid w:val="00810CAD"/>
    <w:rsid w:val="00810D76"/>
    <w:rsid w:val="00811349"/>
    <w:rsid w:val="00812508"/>
    <w:rsid w:val="00812955"/>
    <w:rsid w:val="00812D1B"/>
    <w:rsid w:val="0081428B"/>
    <w:rsid w:val="008143E7"/>
    <w:rsid w:val="00815C6C"/>
    <w:rsid w:val="00816C78"/>
    <w:rsid w:val="008172FC"/>
    <w:rsid w:val="00817D6F"/>
    <w:rsid w:val="00820240"/>
    <w:rsid w:val="00821B4B"/>
    <w:rsid w:val="00822503"/>
    <w:rsid w:val="00823FC6"/>
    <w:rsid w:val="00824FF3"/>
    <w:rsid w:val="008252AE"/>
    <w:rsid w:val="008263E7"/>
    <w:rsid w:val="00826984"/>
    <w:rsid w:val="00826AA4"/>
    <w:rsid w:val="00827BC8"/>
    <w:rsid w:val="008305ED"/>
    <w:rsid w:val="00831489"/>
    <w:rsid w:val="0083285A"/>
    <w:rsid w:val="00833F6E"/>
    <w:rsid w:val="00833F9E"/>
    <w:rsid w:val="00835100"/>
    <w:rsid w:val="00837917"/>
    <w:rsid w:val="00837E43"/>
    <w:rsid w:val="00840E40"/>
    <w:rsid w:val="008415AA"/>
    <w:rsid w:val="008420F8"/>
    <w:rsid w:val="00842454"/>
    <w:rsid w:val="008424BE"/>
    <w:rsid w:val="00842BCC"/>
    <w:rsid w:val="00845409"/>
    <w:rsid w:val="00845732"/>
    <w:rsid w:val="0084727C"/>
    <w:rsid w:val="00847D75"/>
    <w:rsid w:val="00847EBE"/>
    <w:rsid w:val="00850C3E"/>
    <w:rsid w:val="008559C7"/>
    <w:rsid w:val="008569A1"/>
    <w:rsid w:val="008572D9"/>
    <w:rsid w:val="0085770E"/>
    <w:rsid w:val="00860726"/>
    <w:rsid w:val="00861E13"/>
    <w:rsid w:val="00861F1B"/>
    <w:rsid w:val="00862CEE"/>
    <w:rsid w:val="00865BA2"/>
    <w:rsid w:val="00867DB2"/>
    <w:rsid w:val="00870FFA"/>
    <w:rsid w:val="00873DA1"/>
    <w:rsid w:val="0087682B"/>
    <w:rsid w:val="00876D57"/>
    <w:rsid w:val="008778FD"/>
    <w:rsid w:val="00877E62"/>
    <w:rsid w:val="008804D2"/>
    <w:rsid w:val="00880D6B"/>
    <w:rsid w:val="00881C71"/>
    <w:rsid w:val="00882651"/>
    <w:rsid w:val="00882D92"/>
    <w:rsid w:val="0088374A"/>
    <w:rsid w:val="008866C2"/>
    <w:rsid w:val="0088760E"/>
    <w:rsid w:val="00890662"/>
    <w:rsid w:val="00892496"/>
    <w:rsid w:val="0089625A"/>
    <w:rsid w:val="008A0076"/>
    <w:rsid w:val="008A0206"/>
    <w:rsid w:val="008A0952"/>
    <w:rsid w:val="008A1975"/>
    <w:rsid w:val="008A23BD"/>
    <w:rsid w:val="008A36B3"/>
    <w:rsid w:val="008A6F22"/>
    <w:rsid w:val="008A7F51"/>
    <w:rsid w:val="008B4EDD"/>
    <w:rsid w:val="008B4F99"/>
    <w:rsid w:val="008B5167"/>
    <w:rsid w:val="008B5745"/>
    <w:rsid w:val="008B5D8F"/>
    <w:rsid w:val="008C02AD"/>
    <w:rsid w:val="008C0340"/>
    <w:rsid w:val="008C639E"/>
    <w:rsid w:val="008D093E"/>
    <w:rsid w:val="008D26EB"/>
    <w:rsid w:val="008D4515"/>
    <w:rsid w:val="008D7748"/>
    <w:rsid w:val="008E05E7"/>
    <w:rsid w:val="008E0BC1"/>
    <w:rsid w:val="008E2E07"/>
    <w:rsid w:val="008E54CD"/>
    <w:rsid w:val="008E565B"/>
    <w:rsid w:val="008F4E0B"/>
    <w:rsid w:val="008F5316"/>
    <w:rsid w:val="008F5832"/>
    <w:rsid w:val="008F58B1"/>
    <w:rsid w:val="008F5E35"/>
    <w:rsid w:val="008F63EA"/>
    <w:rsid w:val="008F7181"/>
    <w:rsid w:val="008F7A4E"/>
    <w:rsid w:val="009010E4"/>
    <w:rsid w:val="0090515D"/>
    <w:rsid w:val="00905EAE"/>
    <w:rsid w:val="00905EEA"/>
    <w:rsid w:val="00906E8E"/>
    <w:rsid w:val="00907866"/>
    <w:rsid w:val="00911C04"/>
    <w:rsid w:val="00912A94"/>
    <w:rsid w:val="0091531E"/>
    <w:rsid w:val="00915EEE"/>
    <w:rsid w:val="00916C2F"/>
    <w:rsid w:val="009209F7"/>
    <w:rsid w:val="00922107"/>
    <w:rsid w:val="0092295E"/>
    <w:rsid w:val="00923E8D"/>
    <w:rsid w:val="00927086"/>
    <w:rsid w:val="00933CA8"/>
    <w:rsid w:val="00933F91"/>
    <w:rsid w:val="00936FB6"/>
    <w:rsid w:val="00942319"/>
    <w:rsid w:val="009426DA"/>
    <w:rsid w:val="00944399"/>
    <w:rsid w:val="009453E1"/>
    <w:rsid w:val="009456C2"/>
    <w:rsid w:val="00951661"/>
    <w:rsid w:val="00952D7E"/>
    <w:rsid w:val="00952F90"/>
    <w:rsid w:val="00954B54"/>
    <w:rsid w:val="00954EAC"/>
    <w:rsid w:val="0095529A"/>
    <w:rsid w:val="009557D5"/>
    <w:rsid w:val="009570FF"/>
    <w:rsid w:val="009571D7"/>
    <w:rsid w:val="0096046D"/>
    <w:rsid w:val="0096090B"/>
    <w:rsid w:val="00960C30"/>
    <w:rsid w:val="009626DC"/>
    <w:rsid w:val="00964393"/>
    <w:rsid w:val="00965232"/>
    <w:rsid w:val="00970920"/>
    <w:rsid w:val="00971DBA"/>
    <w:rsid w:val="009750F1"/>
    <w:rsid w:val="00975B3A"/>
    <w:rsid w:val="00975CED"/>
    <w:rsid w:val="009761B2"/>
    <w:rsid w:val="0098021F"/>
    <w:rsid w:val="00981809"/>
    <w:rsid w:val="00984039"/>
    <w:rsid w:val="00985176"/>
    <w:rsid w:val="009857F5"/>
    <w:rsid w:val="009900ED"/>
    <w:rsid w:val="00990BB4"/>
    <w:rsid w:val="009914FF"/>
    <w:rsid w:val="00991D07"/>
    <w:rsid w:val="00992EF5"/>
    <w:rsid w:val="009945C8"/>
    <w:rsid w:val="00995892"/>
    <w:rsid w:val="00997B23"/>
    <w:rsid w:val="00997FBA"/>
    <w:rsid w:val="009A0797"/>
    <w:rsid w:val="009A08FF"/>
    <w:rsid w:val="009A199C"/>
    <w:rsid w:val="009A3106"/>
    <w:rsid w:val="009A449B"/>
    <w:rsid w:val="009A6133"/>
    <w:rsid w:val="009A745E"/>
    <w:rsid w:val="009A7874"/>
    <w:rsid w:val="009A7882"/>
    <w:rsid w:val="009B20E6"/>
    <w:rsid w:val="009B25AF"/>
    <w:rsid w:val="009B3FA3"/>
    <w:rsid w:val="009B40DB"/>
    <w:rsid w:val="009B46BF"/>
    <w:rsid w:val="009B51E5"/>
    <w:rsid w:val="009B67A4"/>
    <w:rsid w:val="009B6C1B"/>
    <w:rsid w:val="009B6E5D"/>
    <w:rsid w:val="009B73A5"/>
    <w:rsid w:val="009B7513"/>
    <w:rsid w:val="009C020C"/>
    <w:rsid w:val="009C2FD1"/>
    <w:rsid w:val="009C354F"/>
    <w:rsid w:val="009C387A"/>
    <w:rsid w:val="009C3942"/>
    <w:rsid w:val="009C3A5F"/>
    <w:rsid w:val="009C442B"/>
    <w:rsid w:val="009C5511"/>
    <w:rsid w:val="009C6F62"/>
    <w:rsid w:val="009D1994"/>
    <w:rsid w:val="009D19E1"/>
    <w:rsid w:val="009D2CFA"/>
    <w:rsid w:val="009D339F"/>
    <w:rsid w:val="009D3823"/>
    <w:rsid w:val="009D3E61"/>
    <w:rsid w:val="009D40E9"/>
    <w:rsid w:val="009D44AC"/>
    <w:rsid w:val="009D4C27"/>
    <w:rsid w:val="009D6653"/>
    <w:rsid w:val="009E0CFC"/>
    <w:rsid w:val="009E3BA3"/>
    <w:rsid w:val="009E5006"/>
    <w:rsid w:val="009E513D"/>
    <w:rsid w:val="009E5CB0"/>
    <w:rsid w:val="009E659B"/>
    <w:rsid w:val="009F130A"/>
    <w:rsid w:val="009F1417"/>
    <w:rsid w:val="009F18B6"/>
    <w:rsid w:val="009F38D1"/>
    <w:rsid w:val="009F45CD"/>
    <w:rsid w:val="009F567A"/>
    <w:rsid w:val="009F6CE7"/>
    <w:rsid w:val="009F7B89"/>
    <w:rsid w:val="00A00AA8"/>
    <w:rsid w:val="00A00E27"/>
    <w:rsid w:val="00A04B5A"/>
    <w:rsid w:val="00A07960"/>
    <w:rsid w:val="00A07B11"/>
    <w:rsid w:val="00A10BBD"/>
    <w:rsid w:val="00A15B19"/>
    <w:rsid w:val="00A15E2B"/>
    <w:rsid w:val="00A163DB"/>
    <w:rsid w:val="00A1679C"/>
    <w:rsid w:val="00A17F3B"/>
    <w:rsid w:val="00A218C0"/>
    <w:rsid w:val="00A219ED"/>
    <w:rsid w:val="00A21DFD"/>
    <w:rsid w:val="00A22527"/>
    <w:rsid w:val="00A265AC"/>
    <w:rsid w:val="00A270BE"/>
    <w:rsid w:val="00A270EE"/>
    <w:rsid w:val="00A272B4"/>
    <w:rsid w:val="00A317DA"/>
    <w:rsid w:val="00A3248D"/>
    <w:rsid w:val="00A32D07"/>
    <w:rsid w:val="00A34D26"/>
    <w:rsid w:val="00A353B2"/>
    <w:rsid w:val="00A356DF"/>
    <w:rsid w:val="00A378D9"/>
    <w:rsid w:val="00A37949"/>
    <w:rsid w:val="00A37D35"/>
    <w:rsid w:val="00A37E8F"/>
    <w:rsid w:val="00A41250"/>
    <w:rsid w:val="00A417D0"/>
    <w:rsid w:val="00A41D4E"/>
    <w:rsid w:val="00A42D4C"/>
    <w:rsid w:val="00A42EBF"/>
    <w:rsid w:val="00A43AA4"/>
    <w:rsid w:val="00A43CE5"/>
    <w:rsid w:val="00A45834"/>
    <w:rsid w:val="00A47B00"/>
    <w:rsid w:val="00A5104C"/>
    <w:rsid w:val="00A52A8F"/>
    <w:rsid w:val="00A535CE"/>
    <w:rsid w:val="00A569FA"/>
    <w:rsid w:val="00A60F95"/>
    <w:rsid w:val="00A62857"/>
    <w:rsid w:val="00A634F1"/>
    <w:rsid w:val="00A640FF"/>
    <w:rsid w:val="00A6441D"/>
    <w:rsid w:val="00A65256"/>
    <w:rsid w:val="00A6661A"/>
    <w:rsid w:val="00A6675B"/>
    <w:rsid w:val="00A71781"/>
    <w:rsid w:val="00A72032"/>
    <w:rsid w:val="00A72943"/>
    <w:rsid w:val="00A736B6"/>
    <w:rsid w:val="00A741B2"/>
    <w:rsid w:val="00A76B59"/>
    <w:rsid w:val="00A77662"/>
    <w:rsid w:val="00A778E1"/>
    <w:rsid w:val="00A817BF"/>
    <w:rsid w:val="00A82DBE"/>
    <w:rsid w:val="00A83946"/>
    <w:rsid w:val="00A83B38"/>
    <w:rsid w:val="00A83CA1"/>
    <w:rsid w:val="00A84782"/>
    <w:rsid w:val="00A85F04"/>
    <w:rsid w:val="00A8615A"/>
    <w:rsid w:val="00A86EE5"/>
    <w:rsid w:val="00A9082F"/>
    <w:rsid w:val="00A91AB6"/>
    <w:rsid w:val="00A91E53"/>
    <w:rsid w:val="00A95283"/>
    <w:rsid w:val="00A95B1E"/>
    <w:rsid w:val="00A9673B"/>
    <w:rsid w:val="00A97CD3"/>
    <w:rsid w:val="00AA0E18"/>
    <w:rsid w:val="00AA1D41"/>
    <w:rsid w:val="00AA26C0"/>
    <w:rsid w:val="00AA3FF9"/>
    <w:rsid w:val="00AA5B09"/>
    <w:rsid w:val="00AA6010"/>
    <w:rsid w:val="00AA6764"/>
    <w:rsid w:val="00AA6C20"/>
    <w:rsid w:val="00AB0A05"/>
    <w:rsid w:val="00AB126A"/>
    <w:rsid w:val="00AB3BED"/>
    <w:rsid w:val="00AB4CD6"/>
    <w:rsid w:val="00AB63E2"/>
    <w:rsid w:val="00AB6C58"/>
    <w:rsid w:val="00AC0696"/>
    <w:rsid w:val="00AC2194"/>
    <w:rsid w:val="00AC2319"/>
    <w:rsid w:val="00AC53BD"/>
    <w:rsid w:val="00AC5DDB"/>
    <w:rsid w:val="00AC6F69"/>
    <w:rsid w:val="00AC7777"/>
    <w:rsid w:val="00AD009B"/>
    <w:rsid w:val="00AD01AA"/>
    <w:rsid w:val="00AD0D24"/>
    <w:rsid w:val="00AD2521"/>
    <w:rsid w:val="00AD365B"/>
    <w:rsid w:val="00AD5E86"/>
    <w:rsid w:val="00AD6EC2"/>
    <w:rsid w:val="00AE2079"/>
    <w:rsid w:val="00AE232E"/>
    <w:rsid w:val="00AE3819"/>
    <w:rsid w:val="00AE4C26"/>
    <w:rsid w:val="00AE5175"/>
    <w:rsid w:val="00AE5A27"/>
    <w:rsid w:val="00AE5E83"/>
    <w:rsid w:val="00AE6856"/>
    <w:rsid w:val="00AE6931"/>
    <w:rsid w:val="00AE69ED"/>
    <w:rsid w:val="00AE6FD7"/>
    <w:rsid w:val="00AF097B"/>
    <w:rsid w:val="00AF0E2F"/>
    <w:rsid w:val="00AF12BF"/>
    <w:rsid w:val="00AF1E1E"/>
    <w:rsid w:val="00AF2204"/>
    <w:rsid w:val="00AF3685"/>
    <w:rsid w:val="00AF5656"/>
    <w:rsid w:val="00AF6C04"/>
    <w:rsid w:val="00B00B13"/>
    <w:rsid w:val="00B012F3"/>
    <w:rsid w:val="00B01B97"/>
    <w:rsid w:val="00B01DCD"/>
    <w:rsid w:val="00B02622"/>
    <w:rsid w:val="00B02BD3"/>
    <w:rsid w:val="00B041B8"/>
    <w:rsid w:val="00B0515F"/>
    <w:rsid w:val="00B0606E"/>
    <w:rsid w:val="00B10255"/>
    <w:rsid w:val="00B117C9"/>
    <w:rsid w:val="00B11A43"/>
    <w:rsid w:val="00B12151"/>
    <w:rsid w:val="00B1273F"/>
    <w:rsid w:val="00B12840"/>
    <w:rsid w:val="00B12E75"/>
    <w:rsid w:val="00B13AF1"/>
    <w:rsid w:val="00B14672"/>
    <w:rsid w:val="00B16503"/>
    <w:rsid w:val="00B168ED"/>
    <w:rsid w:val="00B16E2E"/>
    <w:rsid w:val="00B20127"/>
    <w:rsid w:val="00B204EC"/>
    <w:rsid w:val="00B24529"/>
    <w:rsid w:val="00B24BD4"/>
    <w:rsid w:val="00B26CCD"/>
    <w:rsid w:val="00B27D23"/>
    <w:rsid w:val="00B31C95"/>
    <w:rsid w:val="00B335BA"/>
    <w:rsid w:val="00B40884"/>
    <w:rsid w:val="00B40C72"/>
    <w:rsid w:val="00B4401C"/>
    <w:rsid w:val="00B4555E"/>
    <w:rsid w:val="00B456BC"/>
    <w:rsid w:val="00B5022A"/>
    <w:rsid w:val="00B507D6"/>
    <w:rsid w:val="00B5222A"/>
    <w:rsid w:val="00B52B41"/>
    <w:rsid w:val="00B53493"/>
    <w:rsid w:val="00B54045"/>
    <w:rsid w:val="00B54F24"/>
    <w:rsid w:val="00B5517C"/>
    <w:rsid w:val="00B55D18"/>
    <w:rsid w:val="00B56CC8"/>
    <w:rsid w:val="00B576DF"/>
    <w:rsid w:val="00B579B1"/>
    <w:rsid w:val="00B60104"/>
    <w:rsid w:val="00B60C9E"/>
    <w:rsid w:val="00B610DE"/>
    <w:rsid w:val="00B62E63"/>
    <w:rsid w:val="00B6459B"/>
    <w:rsid w:val="00B65281"/>
    <w:rsid w:val="00B66455"/>
    <w:rsid w:val="00B668FB"/>
    <w:rsid w:val="00B66D1C"/>
    <w:rsid w:val="00B66FBD"/>
    <w:rsid w:val="00B672F1"/>
    <w:rsid w:val="00B727C0"/>
    <w:rsid w:val="00B7682B"/>
    <w:rsid w:val="00B76B8E"/>
    <w:rsid w:val="00B770D8"/>
    <w:rsid w:val="00B807F5"/>
    <w:rsid w:val="00B810A0"/>
    <w:rsid w:val="00B8305E"/>
    <w:rsid w:val="00B8347A"/>
    <w:rsid w:val="00B8511E"/>
    <w:rsid w:val="00B85BD1"/>
    <w:rsid w:val="00B86C9C"/>
    <w:rsid w:val="00B87BF4"/>
    <w:rsid w:val="00B91645"/>
    <w:rsid w:val="00B93504"/>
    <w:rsid w:val="00B938ED"/>
    <w:rsid w:val="00B95BD4"/>
    <w:rsid w:val="00B96722"/>
    <w:rsid w:val="00B96BC3"/>
    <w:rsid w:val="00BA10C9"/>
    <w:rsid w:val="00BA20C7"/>
    <w:rsid w:val="00BA2CC0"/>
    <w:rsid w:val="00BA45AE"/>
    <w:rsid w:val="00BA4F4A"/>
    <w:rsid w:val="00BA50B0"/>
    <w:rsid w:val="00BA5CDA"/>
    <w:rsid w:val="00BA66AD"/>
    <w:rsid w:val="00BB00DB"/>
    <w:rsid w:val="00BB0817"/>
    <w:rsid w:val="00BB1F49"/>
    <w:rsid w:val="00BB3330"/>
    <w:rsid w:val="00BB49AA"/>
    <w:rsid w:val="00BB6255"/>
    <w:rsid w:val="00BC277A"/>
    <w:rsid w:val="00BC2864"/>
    <w:rsid w:val="00BC2DD3"/>
    <w:rsid w:val="00BC3AD5"/>
    <w:rsid w:val="00BC447E"/>
    <w:rsid w:val="00BC67B1"/>
    <w:rsid w:val="00BC6B98"/>
    <w:rsid w:val="00BD341D"/>
    <w:rsid w:val="00BD4866"/>
    <w:rsid w:val="00BD581B"/>
    <w:rsid w:val="00BD7259"/>
    <w:rsid w:val="00BD7815"/>
    <w:rsid w:val="00BD7C0C"/>
    <w:rsid w:val="00BD7CF3"/>
    <w:rsid w:val="00BE0266"/>
    <w:rsid w:val="00BE0C8B"/>
    <w:rsid w:val="00BE0CF5"/>
    <w:rsid w:val="00BE16D4"/>
    <w:rsid w:val="00BE2785"/>
    <w:rsid w:val="00BE31FF"/>
    <w:rsid w:val="00BE3279"/>
    <w:rsid w:val="00BE4333"/>
    <w:rsid w:val="00BE579F"/>
    <w:rsid w:val="00BE5DAE"/>
    <w:rsid w:val="00BE7EEE"/>
    <w:rsid w:val="00BF0519"/>
    <w:rsid w:val="00BF0965"/>
    <w:rsid w:val="00BF2856"/>
    <w:rsid w:val="00BF291F"/>
    <w:rsid w:val="00BF2C53"/>
    <w:rsid w:val="00BF31F0"/>
    <w:rsid w:val="00BF364F"/>
    <w:rsid w:val="00BF606B"/>
    <w:rsid w:val="00BF6593"/>
    <w:rsid w:val="00BF6D4A"/>
    <w:rsid w:val="00C000C3"/>
    <w:rsid w:val="00C006C1"/>
    <w:rsid w:val="00C01225"/>
    <w:rsid w:val="00C02E60"/>
    <w:rsid w:val="00C02FFB"/>
    <w:rsid w:val="00C04619"/>
    <w:rsid w:val="00C048D4"/>
    <w:rsid w:val="00C06382"/>
    <w:rsid w:val="00C0661E"/>
    <w:rsid w:val="00C06ADE"/>
    <w:rsid w:val="00C10095"/>
    <w:rsid w:val="00C10C97"/>
    <w:rsid w:val="00C10FA6"/>
    <w:rsid w:val="00C11225"/>
    <w:rsid w:val="00C1131C"/>
    <w:rsid w:val="00C161AA"/>
    <w:rsid w:val="00C240FD"/>
    <w:rsid w:val="00C24374"/>
    <w:rsid w:val="00C26430"/>
    <w:rsid w:val="00C2722A"/>
    <w:rsid w:val="00C27AC3"/>
    <w:rsid w:val="00C27EE8"/>
    <w:rsid w:val="00C3029C"/>
    <w:rsid w:val="00C302EF"/>
    <w:rsid w:val="00C30518"/>
    <w:rsid w:val="00C30867"/>
    <w:rsid w:val="00C3149F"/>
    <w:rsid w:val="00C331FF"/>
    <w:rsid w:val="00C33A96"/>
    <w:rsid w:val="00C33AB3"/>
    <w:rsid w:val="00C341D2"/>
    <w:rsid w:val="00C359E2"/>
    <w:rsid w:val="00C35AC1"/>
    <w:rsid w:val="00C37D49"/>
    <w:rsid w:val="00C40577"/>
    <w:rsid w:val="00C41AA8"/>
    <w:rsid w:val="00C45B0F"/>
    <w:rsid w:val="00C46D89"/>
    <w:rsid w:val="00C47A44"/>
    <w:rsid w:val="00C47CB2"/>
    <w:rsid w:val="00C533A2"/>
    <w:rsid w:val="00C536BC"/>
    <w:rsid w:val="00C53D84"/>
    <w:rsid w:val="00C553B3"/>
    <w:rsid w:val="00C5631A"/>
    <w:rsid w:val="00C61C73"/>
    <w:rsid w:val="00C62474"/>
    <w:rsid w:val="00C62624"/>
    <w:rsid w:val="00C6575C"/>
    <w:rsid w:val="00C65A5D"/>
    <w:rsid w:val="00C66921"/>
    <w:rsid w:val="00C71A1A"/>
    <w:rsid w:val="00C74C53"/>
    <w:rsid w:val="00C74F7E"/>
    <w:rsid w:val="00C755A3"/>
    <w:rsid w:val="00C75826"/>
    <w:rsid w:val="00C77045"/>
    <w:rsid w:val="00C77533"/>
    <w:rsid w:val="00C7798E"/>
    <w:rsid w:val="00C80DE4"/>
    <w:rsid w:val="00C80E4A"/>
    <w:rsid w:val="00C81406"/>
    <w:rsid w:val="00C81B3D"/>
    <w:rsid w:val="00C845D9"/>
    <w:rsid w:val="00C85DC7"/>
    <w:rsid w:val="00C86984"/>
    <w:rsid w:val="00C87D92"/>
    <w:rsid w:val="00C90571"/>
    <w:rsid w:val="00C9093C"/>
    <w:rsid w:val="00C91DC3"/>
    <w:rsid w:val="00C929DE"/>
    <w:rsid w:val="00C93398"/>
    <w:rsid w:val="00C93B4F"/>
    <w:rsid w:val="00C95F9E"/>
    <w:rsid w:val="00C96DF2"/>
    <w:rsid w:val="00C9707D"/>
    <w:rsid w:val="00C97367"/>
    <w:rsid w:val="00C97431"/>
    <w:rsid w:val="00CA12DE"/>
    <w:rsid w:val="00CA1340"/>
    <w:rsid w:val="00CA184A"/>
    <w:rsid w:val="00CA2C93"/>
    <w:rsid w:val="00CA3D1A"/>
    <w:rsid w:val="00CA5344"/>
    <w:rsid w:val="00CB11AD"/>
    <w:rsid w:val="00CB1453"/>
    <w:rsid w:val="00CB156C"/>
    <w:rsid w:val="00CB2087"/>
    <w:rsid w:val="00CB6A67"/>
    <w:rsid w:val="00CB6DAF"/>
    <w:rsid w:val="00CC2C7A"/>
    <w:rsid w:val="00CC2E3A"/>
    <w:rsid w:val="00CC3E0B"/>
    <w:rsid w:val="00CC4720"/>
    <w:rsid w:val="00CC5209"/>
    <w:rsid w:val="00CC7551"/>
    <w:rsid w:val="00CD0864"/>
    <w:rsid w:val="00CD0B23"/>
    <w:rsid w:val="00CD0E04"/>
    <w:rsid w:val="00CD17D4"/>
    <w:rsid w:val="00CD3E23"/>
    <w:rsid w:val="00CD6F94"/>
    <w:rsid w:val="00CD796F"/>
    <w:rsid w:val="00CE02E4"/>
    <w:rsid w:val="00CE11DD"/>
    <w:rsid w:val="00CE1B43"/>
    <w:rsid w:val="00CE36FD"/>
    <w:rsid w:val="00CE4B95"/>
    <w:rsid w:val="00CE5311"/>
    <w:rsid w:val="00CE58F3"/>
    <w:rsid w:val="00CE5B83"/>
    <w:rsid w:val="00CE6BDA"/>
    <w:rsid w:val="00CF02FD"/>
    <w:rsid w:val="00CF33C6"/>
    <w:rsid w:val="00CF42EA"/>
    <w:rsid w:val="00CF43D0"/>
    <w:rsid w:val="00CF545F"/>
    <w:rsid w:val="00CF57C4"/>
    <w:rsid w:val="00CF67E6"/>
    <w:rsid w:val="00CF7D73"/>
    <w:rsid w:val="00D00E0E"/>
    <w:rsid w:val="00D0259E"/>
    <w:rsid w:val="00D02CBE"/>
    <w:rsid w:val="00D04765"/>
    <w:rsid w:val="00D05CBA"/>
    <w:rsid w:val="00D062CC"/>
    <w:rsid w:val="00D06F04"/>
    <w:rsid w:val="00D0730B"/>
    <w:rsid w:val="00D11911"/>
    <w:rsid w:val="00D12AE3"/>
    <w:rsid w:val="00D12EB1"/>
    <w:rsid w:val="00D14C8A"/>
    <w:rsid w:val="00D14C96"/>
    <w:rsid w:val="00D163A3"/>
    <w:rsid w:val="00D21CB4"/>
    <w:rsid w:val="00D225D5"/>
    <w:rsid w:val="00D23B69"/>
    <w:rsid w:val="00D241D3"/>
    <w:rsid w:val="00D24560"/>
    <w:rsid w:val="00D24A67"/>
    <w:rsid w:val="00D24D0D"/>
    <w:rsid w:val="00D24EC3"/>
    <w:rsid w:val="00D253E1"/>
    <w:rsid w:val="00D255EC"/>
    <w:rsid w:val="00D2654A"/>
    <w:rsid w:val="00D27FA8"/>
    <w:rsid w:val="00D34593"/>
    <w:rsid w:val="00D347B9"/>
    <w:rsid w:val="00D34D4A"/>
    <w:rsid w:val="00D35043"/>
    <w:rsid w:val="00D3546C"/>
    <w:rsid w:val="00D365D3"/>
    <w:rsid w:val="00D40A7D"/>
    <w:rsid w:val="00D41AD2"/>
    <w:rsid w:val="00D42E02"/>
    <w:rsid w:val="00D42F7B"/>
    <w:rsid w:val="00D4349A"/>
    <w:rsid w:val="00D454A6"/>
    <w:rsid w:val="00D4570D"/>
    <w:rsid w:val="00D46A3C"/>
    <w:rsid w:val="00D4758A"/>
    <w:rsid w:val="00D51199"/>
    <w:rsid w:val="00D5126F"/>
    <w:rsid w:val="00D522E5"/>
    <w:rsid w:val="00D522F9"/>
    <w:rsid w:val="00D5246B"/>
    <w:rsid w:val="00D52B78"/>
    <w:rsid w:val="00D55089"/>
    <w:rsid w:val="00D5582C"/>
    <w:rsid w:val="00D55BB5"/>
    <w:rsid w:val="00D568CD"/>
    <w:rsid w:val="00D56AB0"/>
    <w:rsid w:val="00D57F94"/>
    <w:rsid w:val="00D60A49"/>
    <w:rsid w:val="00D62E4D"/>
    <w:rsid w:val="00D633D7"/>
    <w:rsid w:val="00D636EB"/>
    <w:rsid w:val="00D65668"/>
    <w:rsid w:val="00D65684"/>
    <w:rsid w:val="00D6574E"/>
    <w:rsid w:val="00D664FA"/>
    <w:rsid w:val="00D67BD8"/>
    <w:rsid w:val="00D70D68"/>
    <w:rsid w:val="00D712BB"/>
    <w:rsid w:val="00D71773"/>
    <w:rsid w:val="00D72313"/>
    <w:rsid w:val="00D73329"/>
    <w:rsid w:val="00D74636"/>
    <w:rsid w:val="00D76E07"/>
    <w:rsid w:val="00D7713B"/>
    <w:rsid w:val="00D77B04"/>
    <w:rsid w:val="00D80E19"/>
    <w:rsid w:val="00D819D8"/>
    <w:rsid w:val="00D84A61"/>
    <w:rsid w:val="00D85A8D"/>
    <w:rsid w:val="00D861E0"/>
    <w:rsid w:val="00D91C4B"/>
    <w:rsid w:val="00D96614"/>
    <w:rsid w:val="00D968C9"/>
    <w:rsid w:val="00D97191"/>
    <w:rsid w:val="00DA262F"/>
    <w:rsid w:val="00DA2DF6"/>
    <w:rsid w:val="00DA3474"/>
    <w:rsid w:val="00DA42C0"/>
    <w:rsid w:val="00DA51AA"/>
    <w:rsid w:val="00DA5F7D"/>
    <w:rsid w:val="00DA642F"/>
    <w:rsid w:val="00DA6718"/>
    <w:rsid w:val="00DA76FA"/>
    <w:rsid w:val="00DB1FBA"/>
    <w:rsid w:val="00DB2B49"/>
    <w:rsid w:val="00DB5071"/>
    <w:rsid w:val="00DB6866"/>
    <w:rsid w:val="00DB6B6B"/>
    <w:rsid w:val="00DC08A0"/>
    <w:rsid w:val="00DC0D02"/>
    <w:rsid w:val="00DC28FE"/>
    <w:rsid w:val="00DC290C"/>
    <w:rsid w:val="00DC2A28"/>
    <w:rsid w:val="00DC33B4"/>
    <w:rsid w:val="00DC5DE3"/>
    <w:rsid w:val="00DC60A4"/>
    <w:rsid w:val="00DC7526"/>
    <w:rsid w:val="00DD2B5E"/>
    <w:rsid w:val="00DD3938"/>
    <w:rsid w:val="00DD4656"/>
    <w:rsid w:val="00DD4787"/>
    <w:rsid w:val="00DD4D25"/>
    <w:rsid w:val="00DD5107"/>
    <w:rsid w:val="00DD7FB3"/>
    <w:rsid w:val="00DE0F13"/>
    <w:rsid w:val="00DE15EB"/>
    <w:rsid w:val="00DE2FF0"/>
    <w:rsid w:val="00DE3325"/>
    <w:rsid w:val="00DE45FC"/>
    <w:rsid w:val="00DE583D"/>
    <w:rsid w:val="00DE62F0"/>
    <w:rsid w:val="00DE6555"/>
    <w:rsid w:val="00DE7293"/>
    <w:rsid w:val="00DF01DF"/>
    <w:rsid w:val="00DF0B4A"/>
    <w:rsid w:val="00DF1AA3"/>
    <w:rsid w:val="00DF30D5"/>
    <w:rsid w:val="00DF734D"/>
    <w:rsid w:val="00E018FB"/>
    <w:rsid w:val="00E040A8"/>
    <w:rsid w:val="00E045E8"/>
    <w:rsid w:val="00E04F4C"/>
    <w:rsid w:val="00E052E9"/>
    <w:rsid w:val="00E06038"/>
    <w:rsid w:val="00E10F2F"/>
    <w:rsid w:val="00E135C8"/>
    <w:rsid w:val="00E21416"/>
    <w:rsid w:val="00E21DC0"/>
    <w:rsid w:val="00E21DE5"/>
    <w:rsid w:val="00E221C7"/>
    <w:rsid w:val="00E221F2"/>
    <w:rsid w:val="00E2266C"/>
    <w:rsid w:val="00E22968"/>
    <w:rsid w:val="00E22CB7"/>
    <w:rsid w:val="00E23882"/>
    <w:rsid w:val="00E23FAE"/>
    <w:rsid w:val="00E243B7"/>
    <w:rsid w:val="00E24BED"/>
    <w:rsid w:val="00E25B33"/>
    <w:rsid w:val="00E2608D"/>
    <w:rsid w:val="00E26761"/>
    <w:rsid w:val="00E26CFF"/>
    <w:rsid w:val="00E27D70"/>
    <w:rsid w:val="00E301BD"/>
    <w:rsid w:val="00E320C7"/>
    <w:rsid w:val="00E32EE6"/>
    <w:rsid w:val="00E33273"/>
    <w:rsid w:val="00E36D1C"/>
    <w:rsid w:val="00E40A28"/>
    <w:rsid w:val="00E428CB"/>
    <w:rsid w:val="00E4402E"/>
    <w:rsid w:val="00E4411D"/>
    <w:rsid w:val="00E44F8F"/>
    <w:rsid w:val="00E4566B"/>
    <w:rsid w:val="00E463A1"/>
    <w:rsid w:val="00E468DB"/>
    <w:rsid w:val="00E470E0"/>
    <w:rsid w:val="00E47503"/>
    <w:rsid w:val="00E50DE5"/>
    <w:rsid w:val="00E55A77"/>
    <w:rsid w:val="00E55C54"/>
    <w:rsid w:val="00E5671A"/>
    <w:rsid w:val="00E60477"/>
    <w:rsid w:val="00E60B1A"/>
    <w:rsid w:val="00E62571"/>
    <w:rsid w:val="00E6272F"/>
    <w:rsid w:val="00E62F2C"/>
    <w:rsid w:val="00E632A3"/>
    <w:rsid w:val="00E63FC6"/>
    <w:rsid w:val="00E651BA"/>
    <w:rsid w:val="00E65786"/>
    <w:rsid w:val="00E65CBA"/>
    <w:rsid w:val="00E6763B"/>
    <w:rsid w:val="00E67B68"/>
    <w:rsid w:val="00E67C4F"/>
    <w:rsid w:val="00E742EA"/>
    <w:rsid w:val="00E753D5"/>
    <w:rsid w:val="00E77776"/>
    <w:rsid w:val="00E80F48"/>
    <w:rsid w:val="00E82B98"/>
    <w:rsid w:val="00E84EFD"/>
    <w:rsid w:val="00E85CBB"/>
    <w:rsid w:val="00E874B5"/>
    <w:rsid w:val="00E87B2F"/>
    <w:rsid w:val="00E91BB6"/>
    <w:rsid w:val="00E934C6"/>
    <w:rsid w:val="00E93977"/>
    <w:rsid w:val="00E93E98"/>
    <w:rsid w:val="00E954E2"/>
    <w:rsid w:val="00EA41C9"/>
    <w:rsid w:val="00EA4ED2"/>
    <w:rsid w:val="00EA514F"/>
    <w:rsid w:val="00EA5755"/>
    <w:rsid w:val="00EA5A7A"/>
    <w:rsid w:val="00EA5CA4"/>
    <w:rsid w:val="00EB1A5F"/>
    <w:rsid w:val="00EB291A"/>
    <w:rsid w:val="00EB3177"/>
    <w:rsid w:val="00EB36AC"/>
    <w:rsid w:val="00EB3933"/>
    <w:rsid w:val="00EB3F77"/>
    <w:rsid w:val="00EB56F7"/>
    <w:rsid w:val="00EB58BD"/>
    <w:rsid w:val="00EB6D68"/>
    <w:rsid w:val="00EB71B2"/>
    <w:rsid w:val="00EB7344"/>
    <w:rsid w:val="00EC0E86"/>
    <w:rsid w:val="00EC0FFC"/>
    <w:rsid w:val="00EC1821"/>
    <w:rsid w:val="00EC37A7"/>
    <w:rsid w:val="00EC4182"/>
    <w:rsid w:val="00EC5B36"/>
    <w:rsid w:val="00EC63E0"/>
    <w:rsid w:val="00EC76B3"/>
    <w:rsid w:val="00ED17BF"/>
    <w:rsid w:val="00ED2855"/>
    <w:rsid w:val="00ED2E33"/>
    <w:rsid w:val="00ED3024"/>
    <w:rsid w:val="00ED346F"/>
    <w:rsid w:val="00ED3E0C"/>
    <w:rsid w:val="00ED71B6"/>
    <w:rsid w:val="00EE1A0D"/>
    <w:rsid w:val="00EE2B46"/>
    <w:rsid w:val="00EE4558"/>
    <w:rsid w:val="00EE5474"/>
    <w:rsid w:val="00EE5696"/>
    <w:rsid w:val="00EE60A2"/>
    <w:rsid w:val="00EF0E10"/>
    <w:rsid w:val="00EF2030"/>
    <w:rsid w:val="00EF2076"/>
    <w:rsid w:val="00EF2AFB"/>
    <w:rsid w:val="00EF38CC"/>
    <w:rsid w:val="00EF3977"/>
    <w:rsid w:val="00EF4D70"/>
    <w:rsid w:val="00EF786D"/>
    <w:rsid w:val="00F0021C"/>
    <w:rsid w:val="00F076B4"/>
    <w:rsid w:val="00F11BE0"/>
    <w:rsid w:val="00F12173"/>
    <w:rsid w:val="00F13E81"/>
    <w:rsid w:val="00F1484D"/>
    <w:rsid w:val="00F15C16"/>
    <w:rsid w:val="00F17295"/>
    <w:rsid w:val="00F179E6"/>
    <w:rsid w:val="00F20E7F"/>
    <w:rsid w:val="00F2295C"/>
    <w:rsid w:val="00F23EFA"/>
    <w:rsid w:val="00F24B91"/>
    <w:rsid w:val="00F25622"/>
    <w:rsid w:val="00F3058E"/>
    <w:rsid w:val="00F30C40"/>
    <w:rsid w:val="00F31EB1"/>
    <w:rsid w:val="00F32BE3"/>
    <w:rsid w:val="00F33D5C"/>
    <w:rsid w:val="00F37E82"/>
    <w:rsid w:val="00F41F19"/>
    <w:rsid w:val="00F431FB"/>
    <w:rsid w:val="00F433D9"/>
    <w:rsid w:val="00F44345"/>
    <w:rsid w:val="00F4703E"/>
    <w:rsid w:val="00F50B68"/>
    <w:rsid w:val="00F512AC"/>
    <w:rsid w:val="00F532E7"/>
    <w:rsid w:val="00F53625"/>
    <w:rsid w:val="00F53669"/>
    <w:rsid w:val="00F53ACB"/>
    <w:rsid w:val="00F5420B"/>
    <w:rsid w:val="00F54C3E"/>
    <w:rsid w:val="00F55712"/>
    <w:rsid w:val="00F60457"/>
    <w:rsid w:val="00F60489"/>
    <w:rsid w:val="00F60E46"/>
    <w:rsid w:val="00F6184E"/>
    <w:rsid w:val="00F6255E"/>
    <w:rsid w:val="00F63346"/>
    <w:rsid w:val="00F64570"/>
    <w:rsid w:val="00F651BB"/>
    <w:rsid w:val="00F65626"/>
    <w:rsid w:val="00F66959"/>
    <w:rsid w:val="00F66A2D"/>
    <w:rsid w:val="00F67427"/>
    <w:rsid w:val="00F674FE"/>
    <w:rsid w:val="00F67F86"/>
    <w:rsid w:val="00F72E55"/>
    <w:rsid w:val="00F74AB4"/>
    <w:rsid w:val="00F75F63"/>
    <w:rsid w:val="00F760D9"/>
    <w:rsid w:val="00F76781"/>
    <w:rsid w:val="00F8007E"/>
    <w:rsid w:val="00F81C8A"/>
    <w:rsid w:val="00F830ED"/>
    <w:rsid w:val="00F83BBE"/>
    <w:rsid w:val="00F843E7"/>
    <w:rsid w:val="00F84805"/>
    <w:rsid w:val="00F84D32"/>
    <w:rsid w:val="00F85464"/>
    <w:rsid w:val="00F85577"/>
    <w:rsid w:val="00F86039"/>
    <w:rsid w:val="00F8779E"/>
    <w:rsid w:val="00F87EBE"/>
    <w:rsid w:val="00F9168F"/>
    <w:rsid w:val="00F94756"/>
    <w:rsid w:val="00F9715F"/>
    <w:rsid w:val="00FA138A"/>
    <w:rsid w:val="00FA2AD2"/>
    <w:rsid w:val="00FA2B02"/>
    <w:rsid w:val="00FA7758"/>
    <w:rsid w:val="00FB0202"/>
    <w:rsid w:val="00FB0B07"/>
    <w:rsid w:val="00FB1115"/>
    <w:rsid w:val="00FB1347"/>
    <w:rsid w:val="00FB4AE4"/>
    <w:rsid w:val="00FB7742"/>
    <w:rsid w:val="00FC10DA"/>
    <w:rsid w:val="00FC18F9"/>
    <w:rsid w:val="00FC29F1"/>
    <w:rsid w:val="00FC3E0C"/>
    <w:rsid w:val="00FC4A1D"/>
    <w:rsid w:val="00FC5F78"/>
    <w:rsid w:val="00FD09F3"/>
    <w:rsid w:val="00FD1333"/>
    <w:rsid w:val="00FD1D87"/>
    <w:rsid w:val="00FD2FE7"/>
    <w:rsid w:val="00FD6119"/>
    <w:rsid w:val="00FD7295"/>
    <w:rsid w:val="00FD7A9B"/>
    <w:rsid w:val="00FE0104"/>
    <w:rsid w:val="00FE06DB"/>
    <w:rsid w:val="00FE08B5"/>
    <w:rsid w:val="00FE1F76"/>
    <w:rsid w:val="00FE230F"/>
    <w:rsid w:val="00FE295E"/>
    <w:rsid w:val="00FE2C1B"/>
    <w:rsid w:val="00FE4B08"/>
    <w:rsid w:val="00FE5372"/>
    <w:rsid w:val="00FE5F06"/>
    <w:rsid w:val="00FE6536"/>
    <w:rsid w:val="00FE78F8"/>
    <w:rsid w:val="00FE7A02"/>
    <w:rsid w:val="00FF12B4"/>
    <w:rsid w:val="00FF12ED"/>
    <w:rsid w:val="00FF5369"/>
    <w:rsid w:val="00FF5F77"/>
    <w:rsid w:val="00FF6293"/>
    <w:rsid w:val="00FF781B"/>
    <w:rsid w:val="1BF4920A"/>
    <w:rsid w:val="56FEB80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C862B5"/>
  <w15:docId w15:val="{2132BCED-06D9-4615-8A04-9B2FB7C3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unhideWhenUsed="1"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2BB"/>
    <w:pPr>
      <w:spacing w:before="0" w:after="0"/>
    </w:pPr>
  </w:style>
  <w:style w:type="paragraph" w:styleId="Heading1">
    <w:name w:val="heading 1"/>
    <w:basedOn w:val="Normal"/>
    <w:next w:val="BodyText"/>
    <w:link w:val="Heading1Char"/>
    <w:qFormat/>
    <w:rsid w:val="00683803"/>
    <w:pPr>
      <w:keepNext/>
      <w:keepLines/>
      <w:widowControl w:val="0"/>
      <w:spacing w:before="360" w:after="180"/>
      <w:outlineLvl w:val="0"/>
    </w:pPr>
    <w:rPr>
      <w:rFonts w:ascii="Segoe UI Semibold" w:eastAsia="Times New Roman" w:hAnsi="Segoe UI Semibold" w:cs="Arial"/>
      <w:bCs/>
      <w:caps/>
      <w:color w:val="00AEA8" w:themeColor="accent1"/>
      <w:sz w:val="32"/>
      <w:szCs w:val="32"/>
      <w:lang w:val="en-US" w:eastAsia="en-AU"/>
    </w:rPr>
  </w:style>
  <w:style w:type="paragraph" w:styleId="Heading2">
    <w:name w:val="heading 2"/>
    <w:basedOn w:val="BodyText"/>
    <w:next w:val="BodyText"/>
    <w:link w:val="Heading2Char"/>
    <w:qFormat/>
    <w:rsid w:val="00E934C6"/>
    <w:pPr>
      <w:keepNext/>
      <w:spacing w:before="200"/>
      <w:outlineLvl w:val="1"/>
    </w:pPr>
    <w:rPr>
      <w:rFonts w:ascii="Segoe UI Semibold" w:hAnsi="Segoe UI Semibold" w:cs="Arial"/>
      <w:bCs/>
      <w:iCs/>
      <w:caps/>
      <w:sz w:val="26"/>
      <w:szCs w:val="26"/>
      <w:lang w:val="en-US"/>
    </w:rPr>
  </w:style>
  <w:style w:type="paragraph" w:styleId="Heading3">
    <w:name w:val="heading 3"/>
    <w:basedOn w:val="Normal"/>
    <w:next w:val="BodyText"/>
    <w:link w:val="Heading3Char"/>
    <w:qFormat/>
    <w:rsid w:val="006D45D4"/>
    <w:pPr>
      <w:keepNext/>
      <w:keepLines/>
      <w:spacing w:before="240" w:after="120"/>
      <w:outlineLvl w:val="2"/>
    </w:pPr>
    <w:rPr>
      <w:rFonts w:ascii="Segoe UI Semibold" w:eastAsia="Times New Roman" w:hAnsi="Segoe UI Semibold" w:cs="Times New Roman"/>
      <w:bCs/>
      <w:color w:val="5A5A5A" w:themeColor="text2"/>
      <w:sz w:val="26"/>
      <w:szCs w:val="23"/>
      <w:lang w:eastAsia="en-AU"/>
    </w:rPr>
  </w:style>
  <w:style w:type="paragraph" w:styleId="Heading4">
    <w:name w:val="heading 4"/>
    <w:basedOn w:val="Normal"/>
    <w:next w:val="BodyText"/>
    <w:link w:val="Heading4Char"/>
    <w:qFormat/>
    <w:rsid w:val="006D45D4"/>
    <w:pPr>
      <w:keepNext/>
      <w:keepLines/>
      <w:spacing w:before="240" w:after="120"/>
      <w:outlineLvl w:val="3"/>
    </w:pPr>
    <w:rPr>
      <w:rFonts w:ascii="Segoe UI Semibold" w:eastAsia="Times New Roman" w:hAnsi="Segoe UI Semibold" w:cs="Times New Roman"/>
      <w:bCs/>
      <w:color w:val="5A5A5A" w:themeColor="text2"/>
      <w:szCs w:val="20"/>
      <w:lang w:eastAsia="en-AU"/>
    </w:rPr>
  </w:style>
  <w:style w:type="paragraph" w:styleId="Heading5">
    <w:name w:val="heading 5"/>
    <w:basedOn w:val="Normal"/>
    <w:next w:val="BodyText"/>
    <w:link w:val="Heading5Char"/>
    <w:qFormat/>
    <w:rsid w:val="00A569FA"/>
    <w:pPr>
      <w:keepNext/>
      <w:keepLines/>
      <w:spacing w:before="240" w:after="120"/>
      <w:outlineLvl w:val="4"/>
    </w:pPr>
    <w:rPr>
      <w:rFonts w:asciiTheme="majorHAnsi" w:eastAsia="Times New Roman" w:hAnsiTheme="majorHAnsi" w:cs="Times New Roman"/>
      <w:bCs/>
      <w:i/>
      <w:iCs/>
      <w:color w:val="404040" w:themeColor="text1" w:themeTint="BF"/>
      <w:sz w:val="20"/>
      <w:szCs w:val="26"/>
      <w:lang w:val="en-US" w:eastAsia="en-AU"/>
    </w:rPr>
  </w:style>
  <w:style w:type="paragraph" w:styleId="Heading6">
    <w:name w:val="heading 6"/>
    <w:basedOn w:val="Normal"/>
    <w:next w:val="Normal"/>
    <w:link w:val="Heading6Char"/>
    <w:uiPriority w:val="99"/>
    <w:semiHidden/>
    <w:qFormat/>
    <w:rsid w:val="00B01B97"/>
    <w:pPr>
      <w:spacing w:before="120" w:after="120"/>
      <w:outlineLvl w:val="5"/>
    </w:pPr>
    <w:rPr>
      <w:rFonts w:eastAsia="Times New Roman" w:cs="Times New Roman"/>
      <w:bCs/>
      <w:lang w:eastAsia="en-AU"/>
    </w:rPr>
  </w:style>
  <w:style w:type="paragraph" w:styleId="Heading7">
    <w:name w:val="heading 7"/>
    <w:basedOn w:val="Normal"/>
    <w:next w:val="Normal"/>
    <w:link w:val="Heading7Char"/>
    <w:uiPriority w:val="9"/>
    <w:semiHidden/>
    <w:unhideWhenUsed/>
    <w:qFormat/>
    <w:rsid w:val="009D4C27"/>
    <w:pPr>
      <w:spacing w:before="200" w:line="276" w:lineRule="auto"/>
      <w:outlineLvl w:val="6"/>
    </w:pPr>
    <w:rPr>
      <w:rFonts w:eastAsiaTheme="minorEastAsia"/>
      <w:caps/>
      <w:color w:val="00827D" w:themeColor="accent1" w:themeShade="BF"/>
      <w:spacing w:val="10"/>
      <w:sz w:val="20"/>
      <w:szCs w:val="20"/>
    </w:rPr>
  </w:style>
  <w:style w:type="paragraph" w:styleId="Heading8">
    <w:name w:val="heading 8"/>
    <w:basedOn w:val="Normal"/>
    <w:next w:val="Normal"/>
    <w:link w:val="Heading8Char"/>
    <w:uiPriority w:val="9"/>
    <w:semiHidden/>
    <w:unhideWhenUsed/>
    <w:qFormat/>
    <w:rsid w:val="009D4C27"/>
    <w:pPr>
      <w:spacing w:before="200" w:line="276" w:lineRule="auto"/>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rsid w:val="009D4C27"/>
    <w:pPr>
      <w:spacing w:before="200" w:line="276" w:lineRule="auto"/>
      <w:outlineLvl w:val="8"/>
    </w:pPr>
    <w:rPr>
      <w:rFonts w:eastAsiaTheme="minorEastAsia"/>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934C6"/>
    <w:pPr>
      <w:spacing w:before="120" w:after="160"/>
    </w:pPr>
    <w:rPr>
      <w:rFonts w:eastAsia="Times New Roman" w:cs="Times New Roman"/>
      <w:color w:val="000000" w:themeColor="text1"/>
      <w:sz w:val="20"/>
      <w:szCs w:val="24"/>
      <w:lang w:eastAsia="en-AU"/>
    </w:rPr>
  </w:style>
  <w:style w:type="character" w:customStyle="1" w:styleId="BodyTextChar">
    <w:name w:val="Body Text Char"/>
    <w:basedOn w:val="DefaultParagraphFont"/>
    <w:link w:val="BodyText"/>
    <w:rsid w:val="00E934C6"/>
    <w:rPr>
      <w:rFonts w:eastAsia="Times New Roman" w:cs="Times New Roman"/>
      <w:color w:val="000000" w:themeColor="text1"/>
      <w:sz w:val="20"/>
      <w:szCs w:val="24"/>
      <w:lang w:eastAsia="en-AU"/>
    </w:rPr>
  </w:style>
  <w:style w:type="character" w:customStyle="1" w:styleId="Heading1Char">
    <w:name w:val="Heading 1 Char"/>
    <w:basedOn w:val="DefaultParagraphFont"/>
    <w:link w:val="Heading1"/>
    <w:rsid w:val="00683803"/>
    <w:rPr>
      <w:rFonts w:ascii="Segoe UI Semibold" w:eastAsia="Times New Roman" w:hAnsi="Segoe UI Semibold" w:cs="Arial"/>
      <w:bCs/>
      <w:caps/>
      <w:color w:val="00AEA8" w:themeColor="accent1"/>
      <w:sz w:val="32"/>
      <w:szCs w:val="32"/>
      <w:lang w:val="en-US" w:eastAsia="en-AU"/>
    </w:rPr>
  </w:style>
  <w:style w:type="character" w:customStyle="1" w:styleId="Heading2Char">
    <w:name w:val="Heading 2 Char"/>
    <w:basedOn w:val="DefaultParagraphFont"/>
    <w:link w:val="Heading2"/>
    <w:rsid w:val="00E934C6"/>
    <w:rPr>
      <w:rFonts w:ascii="Segoe UI Semibold" w:eastAsia="Times New Roman" w:hAnsi="Segoe UI Semibold" w:cs="Arial"/>
      <w:bCs/>
      <w:iCs/>
      <w:caps/>
      <w:color w:val="000000" w:themeColor="text1"/>
      <w:sz w:val="26"/>
      <w:szCs w:val="26"/>
      <w:lang w:val="en-US" w:eastAsia="en-AU"/>
    </w:rPr>
  </w:style>
  <w:style w:type="character" w:customStyle="1" w:styleId="Heading3Char">
    <w:name w:val="Heading 3 Char"/>
    <w:basedOn w:val="DefaultParagraphFont"/>
    <w:link w:val="Heading3"/>
    <w:rsid w:val="006D45D4"/>
    <w:rPr>
      <w:rFonts w:ascii="Segoe UI Semibold" w:eastAsia="Times New Roman" w:hAnsi="Segoe UI Semibold" w:cs="Times New Roman"/>
      <w:bCs/>
      <w:color w:val="5A5A5A" w:themeColor="text2"/>
      <w:sz w:val="26"/>
      <w:szCs w:val="23"/>
      <w:lang w:eastAsia="en-AU"/>
    </w:rPr>
  </w:style>
  <w:style w:type="character" w:customStyle="1" w:styleId="Heading4Char">
    <w:name w:val="Heading 4 Char"/>
    <w:basedOn w:val="DefaultParagraphFont"/>
    <w:link w:val="Heading4"/>
    <w:rsid w:val="006D45D4"/>
    <w:rPr>
      <w:rFonts w:ascii="Segoe UI Semibold" w:eastAsia="Times New Roman" w:hAnsi="Segoe UI Semibold" w:cs="Times New Roman"/>
      <w:bCs/>
      <w:color w:val="5A5A5A" w:themeColor="text2"/>
      <w:szCs w:val="20"/>
      <w:lang w:eastAsia="en-AU"/>
    </w:rPr>
  </w:style>
  <w:style w:type="paragraph" w:customStyle="1" w:styleId="NbrHeading1">
    <w:name w:val="Nbr Heading 1"/>
    <w:basedOn w:val="Heading1"/>
    <w:next w:val="BodyText"/>
    <w:uiPriority w:val="1"/>
    <w:qFormat/>
    <w:rsid w:val="00B01B97"/>
    <w:pPr>
      <w:numPr>
        <w:numId w:val="14"/>
      </w:numPr>
    </w:pPr>
    <w:rPr>
      <w:bCs w:val="0"/>
    </w:rPr>
  </w:style>
  <w:style w:type="paragraph" w:customStyle="1" w:styleId="NbrHeading2">
    <w:name w:val="Nbr Heading 2"/>
    <w:basedOn w:val="Heading2"/>
    <w:next w:val="BodyText"/>
    <w:uiPriority w:val="1"/>
    <w:qFormat/>
    <w:rsid w:val="00B01B97"/>
    <w:pPr>
      <w:numPr>
        <w:ilvl w:val="1"/>
        <w:numId w:val="14"/>
      </w:numPr>
    </w:pPr>
  </w:style>
  <w:style w:type="paragraph" w:customStyle="1" w:styleId="NbrHeading3">
    <w:name w:val="Nbr Heading 3"/>
    <w:basedOn w:val="Heading3"/>
    <w:next w:val="BodyText"/>
    <w:uiPriority w:val="1"/>
    <w:qFormat/>
    <w:rsid w:val="00B01B97"/>
    <w:pPr>
      <w:numPr>
        <w:ilvl w:val="2"/>
        <w:numId w:val="14"/>
      </w:numPr>
    </w:pPr>
  </w:style>
  <w:style w:type="paragraph" w:customStyle="1" w:styleId="NbrHeading4">
    <w:name w:val="Nbr Heading 4"/>
    <w:basedOn w:val="Heading4"/>
    <w:next w:val="BodyText"/>
    <w:uiPriority w:val="1"/>
    <w:qFormat/>
    <w:rsid w:val="00B01B97"/>
    <w:pPr>
      <w:numPr>
        <w:ilvl w:val="3"/>
        <w:numId w:val="14"/>
      </w:numPr>
    </w:pPr>
  </w:style>
  <w:style w:type="paragraph" w:styleId="Title">
    <w:name w:val="Title"/>
    <w:basedOn w:val="Normal"/>
    <w:next w:val="BodyText"/>
    <w:link w:val="TitleChar"/>
    <w:uiPriority w:val="10"/>
    <w:qFormat/>
    <w:rsid w:val="001B2CC8"/>
    <w:pPr>
      <w:spacing w:line="192" w:lineRule="auto"/>
    </w:pPr>
    <w:rPr>
      <w:rFonts w:asciiTheme="majorHAnsi" w:eastAsiaTheme="majorEastAsia" w:hAnsiTheme="majorHAnsi" w:cstheme="majorBidi"/>
      <w:caps/>
      <w:color w:val="00AEA8" w:themeColor="accent1"/>
      <w:sz w:val="52"/>
      <w:szCs w:val="52"/>
    </w:rPr>
  </w:style>
  <w:style w:type="character" w:customStyle="1" w:styleId="TitleChar">
    <w:name w:val="Title Char"/>
    <w:basedOn w:val="DefaultParagraphFont"/>
    <w:link w:val="Title"/>
    <w:uiPriority w:val="10"/>
    <w:rsid w:val="001B2CC8"/>
    <w:rPr>
      <w:rFonts w:asciiTheme="majorHAnsi" w:eastAsiaTheme="majorEastAsia" w:hAnsiTheme="majorHAnsi" w:cstheme="majorBidi"/>
      <w:caps/>
      <w:color w:val="00AEA8" w:themeColor="accent1"/>
      <w:sz w:val="52"/>
      <w:szCs w:val="52"/>
    </w:rPr>
  </w:style>
  <w:style w:type="paragraph" w:styleId="Subtitle">
    <w:name w:val="Subtitle"/>
    <w:basedOn w:val="Normal"/>
    <w:next w:val="BodyText"/>
    <w:link w:val="SubtitleChar"/>
    <w:uiPriority w:val="11"/>
    <w:qFormat/>
    <w:rsid w:val="00F8779E"/>
    <w:pPr>
      <w:numPr>
        <w:ilvl w:val="1"/>
      </w:numPr>
      <w:spacing w:after="360"/>
    </w:pPr>
    <w:rPr>
      <w:rFonts w:asciiTheme="majorHAnsi" w:eastAsiaTheme="majorEastAsia" w:hAnsiTheme="majorHAnsi" w:cstheme="majorBidi"/>
      <w:iCs/>
      <w:caps/>
      <w:color w:val="5A5A5A" w:themeColor="text2"/>
      <w:sz w:val="36"/>
      <w:szCs w:val="24"/>
    </w:rPr>
  </w:style>
  <w:style w:type="character" w:customStyle="1" w:styleId="SubtitleChar">
    <w:name w:val="Subtitle Char"/>
    <w:basedOn w:val="DefaultParagraphFont"/>
    <w:link w:val="Subtitle"/>
    <w:uiPriority w:val="11"/>
    <w:rsid w:val="00F8779E"/>
    <w:rPr>
      <w:rFonts w:asciiTheme="majorHAnsi" w:eastAsiaTheme="majorEastAsia" w:hAnsiTheme="majorHAnsi" w:cstheme="majorBidi"/>
      <w:iCs/>
      <w:caps/>
      <w:color w:val="5A5A5A" w:themeColor="text2"/>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273601"/>
    <w:rPr>
      <w:caps/>
      <w:color w:val="00AEA8" w:themeColor="accent1"/>
      <w:sz w:val="18"/>
    </w:rPr>
  </w:style>
  <w:style w:type="character" w:customStyle="1" w:styleId="HeaderChar">
    <w:name w:val="Header Char"/>
    <w:basedOn w:val="DefaultParagraphFont"/>
    <w:link w:val="Header"/>
    <w:uiPriority w:val="99"/>
    <w:rsid w:val="00273601"/>
    <w:rPr>
      <w:caps/>
      <w:color w:val="00AEA8" w:themeColor="accent1"/>
      <w:sz w:val="18"/>
    </w:rPr>
  </w:style>
  <w:style w:type="paragraph" w:styleId="Footer">
    <w:name w:val="footer"/>
    <w:basedOn w:val="Normal"/>
    <w:link w:val="FooterChar"/>
    <w:uiPriority w:val="99"/>
    <w:rsid w:val="007F129B"/>
    <w:pPr>
      <w:tabs>
        <w:tab w:val="right" w:pos="9639"/>
      </w:tabs>
      <w:jc w:val="center"/>
    </w:pPr>
    <w:rPr>
      <w:caps/>
      <w:noProof/>
      <w:color w:val="00AEA8" w:themeColor="accent1"/>
      <w:sz w:val="18"/>
      <w:lang w:val="en-US"/>
    </w:rPr>
  </w:style>
  <w:style w:type="character" w:customStyle="1" w:styleId="FooterChar">
    <w:name w:val="Footer Char"/>
    <w:basedOn w:val="DefaultParagraphFont"/>
    <w:link w:val="Footer"/>
    <w:uiPriority w:val="99"/>
    <w:rsid w:val="007F129B"/>
    <w:rPr>
      <w:caps/>
      <w:noProof/>
      <w:color w:val="00AEA8" w:themeColor="accent1"/>
      <w:sz w:val="18"/>
      <w:lang w:val="en-US"/>
    </w:rPr>
  </w:style>
  <w:style w:type="paragraph" w:styleId="ListNumber0">
    <w:name w:val="List Number"/>
    <w:basedOn w:val="BodyText"/>
    <w:uiPriority w:val="1"/>
    <w:qFormat/>
    <w:rsid w:val="001B2CC8"/>
    <w:pPr>
      <w:numPr>
        <w:numId w:val="9"/>
      </w:numPr>
      <w:spacing w:before="60" w:after="60"/>
    </w:pPr>
  </w:style>
  <w:style w:type="paragraph" w:styleId="ListBullet0">
    <w:name w:val="List Bullet"/>
    <w:basedOn w:val="BodyText"/>
    <w:uiPriority w:val="1"/>
    <w:qFormat/>
    <w:rsid w:val="00493477"/>
    <w:pPr>
      <w:numPr>
        <w:numId w:val="2"/>
      </w:numPr>
      <w:spacing w:before="60" w:after="60"/>
    </w:pPr>
    <w:rPr>
      <w:lang w:val="en-US"/>
    </w:rPr>
  </w:style>
  <w:style w:type="paragraph" w:styleId="TOCHeading">
    <w:name w:val="TOC Heading"/>
    <w:basedOn w:val="Heading1"/>
    <w:next w:val="Normal"/>
    <w:uiPriority w:val="39"/>
    <w:qFormat/>
    <w:rsid w:val="0061089F"/>
  </w:style>
  <w:style w:type="character" w:styleId="Hyperlink">
    <w:name w:val="Hyperlink"/>
    <w:basedOn w:val="DefaultParagraphFont"/>
    <w:uiPriority w:val="99"/>
    <w:rsid w:val="006D13E4"/>
    <w:rPr>
      <w:color w:val="00AEA8" w:themeColor="accent1"/>
      <w:u w:val="single"/>
    </w:rPr>
  </w:style>
  <w:style w:type="paragraph" w:styleId="TOC1">
    <w:name w:val="toc 1"/>
    <w:basedOn w:val="Normal"/>
    <w:next w:val="Normal"/>
    <w:uiPriority w:val="39"/>
    <w:rsid w:val="00B01B97"/>
    <w:pPr>
      <w:keepNext/>
      <w:tabs>
        <w:tab w:val="right" w:leader="dot" w:pos="9639"/>
      </w:tabs>
      <w:spacing w:before="180" w:after="60"/>
    </w:pPr>
    <w:rPr>
      <w:noProof/>
      <w:color w:val="5A5A5A" w:themeColor="text2"/>
      <w:sz w:val="20"/>
    </w:rPr>
  </w:style>
  <w:style w:type="paragraph" w:styleId="TOC2">
    <w:name w:val="toc 2"/>
    <w:basedOn w:val="Normal"/>
    <w:next w:val="Normal"/>
    <w:uiPriority w:val="39"/>
    <w:rsid w:val="00C66921"/>
    <w:pPr>
      <w:tabs>
        <w:tab w:val="right" w:leader="dot" w:pos="9639"/>
      </w:tabs>
      <w:spacing w:after="60"/>
      <w:ind w:left="567"/>
    </w:pPr>
    <w:rPr>
      <w:noProof/>
      <w:color w:val="5A5A5A" w:themeColor="text2"/>
      <w:sz w:val="20"/>
    </w:rPr>
  </w:style>
  <w:style w:type="paragraph" w:styleId="TOC3">
    <w:name w:val="toc 3"/>
    <w:basedOn w:val="Normal"/>
    <w:next w:val="Normal"/>
    <w:uiPriority w:val="39"/>
    <w:rsid w:val="00C66921"/>
    <w:pPr>
      <w:tabs>
        <w:tab w:val="right" w:pos="9639"/>
        <w:tab w:val="right" w:pos="10206"/>
      </w:tabs>
      <w:spacing w:after="60"/>
      <w:ind w:left="1134"/>
    </w:pPr>
    <w:rPr>
      <w:color w:val="5A5A5A" w:themeColor="text2"/>
      <w:sz w:val="20"/>
    </w:rPr>
  </w:style>
  <w:style w:type="paragraph" w:customStyle="1" w:styleId="TableCaption">
    <w:name w:val="Table Caption"/>
    <w:basedOn w:val="Caption"/>
    <w:uiPriority w:val="6"/>
    <w:qFormat/>
    <w:rsid w:val="00B62E63"/>
  </w:style>
  <w:style w:type="paragraph" w:customStyle="1" w:styleId="TableHeading">
    <w:name w:val="Table Heading"/>
    <w:basedOn w:val="Normal"/>
    <w:next w:val="BodyText"/>
    <w:uiPriority w:val="3"/>
    <w:qFormat/>
    <w:rsid w:val="00401373"/>
    <w:pPr>
      <w:spacing w:before="60" w:after="60"/>
      <w:ind w:left="113" w:right="113"/>
    </w:pPr>
    <w:rPr>
      <w:b/>
      <w:sz w:val="20"/>
    </w:rPr>
  </w:style>
  <w:style w:type="paragraph" w:customStyle="1" w:styleId="TableText">
    <w:name w:val="Table Text"/>
    <w:basedOn w:val="Normal"/>
    <w:uiPriority w:val="3"/>
    <w:qFormat/>
    <w:rsid w:val="00B16E2E"/>
    <w:pPr>
      <w:spacing w:before="60" w:after="60"/>
      <w:ind w:left="113" w:right="113"/>
    </w:pPr>
    <w:rPr>
      <w:color w:val="404040" w:themeColor="text1" w:themeTint="BF"/>
      <w:sz w:val="20"/>
    </w:rPr>
  </w:style>
  <w:style w:type="paragraph" w:customStyle="1" w:styleId="TableBullet">
    <w:name w:val="Table Bullet"/>
    <w:basedOn w:val="TableText"/>
    <w:uiPriority w:val="4"/>
    <w:qFormat/>
    <w:rsid w:val="0091531E"/>
    <w:pPr>
      <w:numPr>
        <w:numId w:val="11"/>
      </w:numPr>
    </w:pPr>
    <w:rPr>
      <w:rFonts w:eastAsia="Times New Roman" w:cs="Times New Roman"/>
      <w:szCs w:val="24"/>
      <w:lang w:eastAsia="en-AU"/>
    </w:rPr>
  </w:style>
  <w:style w:type="paragraph" w:customStyle="1" w:styleId="TableNumber">
    <w:name w:val="Table Number"/>
    <w:basedOn w:val="TableText"/>
    <w:uiPriority w:val="4"/>
    <w:qFormat/>
    <w:rsid w:val="0091531E"/>
    <w:pPr>
      <w:numPr>
        <w:numId w:val="12"/>
      </w:numPr>
    </w:pPr>
  </w:style>
  <w:style w:type="character" w:customStyle="1" w:styleId="Heading5Char">
    <w:name w:val="Heading 5 Char"/>
    <w:basedOn w:val="DefaultParagraphFont"/>
    <w:link w:val="Heading5"/>
    <w:rsid w:val="00A569FA"/>
    <w:rPr>
      <w:rFonts w:asciiTheme="majorHAnsi" w:eastAsia="Times New Roman" w:hAnsiTheme="majorHAnsi" w:cs="Times New Roman"/>
      <w:bCs/>
      <w:i/>
      <w:iCs/>
      <w:color w:val="404040" w:themeColor="text1" w:themeTint="BF"/>
      <w:sz w:val="20"/>
      <w:szCs w:val="26"/>
      <w:lang w:val="en-US" w:eastAsia="en-AU"/>
    </w:rPr>
  </w:style>
  <w:style w:type="character" w:customStyle="1" w:styleId="Heading6Char">
    <w:name w:val="Heading 6 Char"/>
    <w:basedOn w:val="DefaultParagraphFont"/>
    <w:link w:val="Heading6"/>
    <w:uiPriority w:val="99"/>
    <w:semiHidden/>
    <w:rsid w:val="00B01B97"/>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BodyText"/>
    <w:uiPriority w:val="34"/>
    <w:qFormat/>
    <w:rsid w:val="008059F2"/>
    <w:pPr>
      <w:numPr>
        <w:numId w:val="8"/>
      </w:numPr>
    </w:pPr>
  </w:style>
  <w:style w:type="paragraph" w:styleId="TOC4">
    <w:name w:val="toc 4"/>
    <w:basedOn w:val="TOC1"/>
    <w:next w:val="Normal"/>
    <w:uiPriority w:val="39"/>
    <w:rsid w:val="00EA41C9"/>
    <w:pPr>
      <w:tabs>
        <w:tab w:val="left" w:pos="567"/>
      </w:tabs>
      <w:ind w:left="567" w:hanging="567"/>
    </w:pPr>
    <w:rPr>
      <w:lang w:val="en-US"/>
    </w:rPr>
  </w:style>
  <w:style w:type="paragraph" w:customStyle="1" w:styleId="NbrHeading5">
    <w:name w:val="Nbr Heading 5"/>
    <w:basedOn w:val="Heading5"/>
    <w:next w:val="BodyText"/>
    <w:uiPriority w:val="1"/>
    <w:qFormat/>
    <w:rsid w:val="00B01B97"/>
    <w:pPr>
      <w:numPr>
        <w:ilvl w:val="4"/>
        <w:numId w:val="14"/>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29"/>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29"/>
    <w:rsid w:val="004E7089"/>
    <w:rPr>
      <w:i/>
      <w:iCs/>
      <w:color w:val="000000" w:themeColor="text1"/>
    </w:rPr>
  </w:style>
  <w:style w:type="paragraph" w:customStyle="1" w:styleId="FigureStyle">
    <w:name w:val="Figure Style"/>
    <w:basedOn w:val="BodyText"/>
    <w:uiPriority w:val="6"/>
    <w:qFormat/>
    <w:rsid w:val="007F129B"/>
    <w:pPr>
      <w:spacing w:after="240"/>
    </w:pPr>
  </w:style>
  <w:style w:type="paragraph" w:styleId="TOC5">
    <w:name w:val="toc 5"/>
    <w:basedOn w:val="TOC2"/>
    <w:next w:val="Normal"/>
    <w:uiPriority w:val="39"/>
    <w:rsid w:val="00EA41C9"/>
    <w:pPr>
      <w:tabs>
        <w:tab w:val="left" w:pos="1134"/>
      </w:tabs>
      <w:ind w:left="1418"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1"/>
    <w:next w:val="Normal"/>
    <w:uiPriority w:val="39"/>
    <w:rsid w:val="00C66921"/>
    <w:pPr>
      <w:tabs>
        <w:tab w:val="left" w:pos="1701"/>
      </w:tabs>
    </w:p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8059F2"/>
    <w:pPr>
      <w:numPr>
        <w:numId w:val="3"/>
      </w:numPr>
    </w:pPr>
  </w:style>
  <w:style w:type="numbering" w:customStyle="1" w:styleId="ListParagraph">
    <w:name w:val="List_Paragraph"/>
    <w:uiPriority w:val="99"/>
    <w:rsid w:val="008059F2"/>
    <w:pPr>
      <w:numPr>
        <w:numId w:val="5"/>
      </w:numPr>
    </w:pPr>
  </w:style>
  <w:style w:type="paragraph" w:styleId="Caption">
    <w:name w:val="caption"/>
    <w:basedOn w:val="Normal"/>
    <w:next w:val="Normal"/>
    <w:uiPriority w:val="35"/>
    <w:qFormat/>
    <w:rsid w:val="007F129B"/>
    <w:pPr>
      <w:keepNext/>
      <w:tabs>
        <w:tab w:val="left" w:pos="1134"/>
      </w:tabs>
      <w:spacing w:before="240" w:after="120"/>
      <w:ind w:left="1134" w:hanging="1134"/>
    </w:pPr>
    <w:rPr>
      <w:i/>
      <w:color w:val="00AEA8" w:themeColor="accent1"/>
      <w:sz w:val="20"/>
    </w:rPr>
  </w:style>
  <w:style w:type="paragraph" w:customStyle="1" w:styleId="ListAlpha0">
    <w:name w:val="List Alpha"/>
    <w:basedOn w:val="BodyText"/>
    <w:uiPriority w:val="2"/>
    <w:qFormat/>
    <w:rsid w:val="001B2CC8"/>
    <w:pPr>
      <w:numPr>
        <w:numId w:val="10"/>
      </w:numPr>
      <w:spacing w:before="60" w:after="60"/>
    </w:pPr>
  </w:style>
  <w:style w:type="numbering" w:customStyle="1" w:styleId="ListAlpha">
    <w:name w:val="List_Alpha"/>
    <w:uiPriority w:val="99"/>
    <w:rsid w:val="008059F2"/>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5B21BC"/>
    <w:pPr>
      <w:tabs>
        <w:tab w:val="left" w:pos="1134"/>
      </w:tabs>
    </w:pPr>
    <w:rPr>
      <w:noProof/>
    </w:rPr>
  </w:style>
  <w:style w:type="table" w:customStyle="1" w:styleId="VetBoardLinedTable">
    <w:name w:val="Vet Board Lined Table"/>
    <w:basedOn w:val="TableNormal"/>
    <w:uiPriority w:val="99"/>
    <w:rsid w:val="00567444"/>
    <w:pPr>
      <w:spacing w:before="0" w:after="0"/>
      <w:ind w:left="113" w:right="113"/>
    </w:pPr>
    <w:rPr>
      <w:color w:val="5A5A5A" w:themeColor="text2"/>
    </w:rPr>
    <w:tblPr>
      <w:tblStyleRowBandSize w:val="1"/>
      <w:tblStyleColBandSize w:val="1"/>
      <w:tblBorders>
        <w:top w:val="single" w:sz="4" w:space="0" w:color="DCDCDC" w:themeColor="accent6"/>
        <w:bottom w:val="single" w:sz="4" w:space="0" w:color="DCDCDC" w:themeColor="accent6"/>
        <w:insideH w:val="single" w:sz="4" w:space="0" w:color="DCDCDC" w:themeColor="accent6"/>
      </w:tblBorders>
      <w:tblCellMar>
        <w:left w:w="0" w:type="dxa"/>
        <w:right w:w="0" w:type="dxa"/>
      </w:tblCellMar>
    </w:tblPr>
    <w:trPr>
      <w:cantSplit/>
    </w:trPr>
    <w:tcPr>
      <w:shd w:val="clear" w:color="auto" w:fill="auto"/>
    </w:tcPr>
    <w:tblStylePr w:type="firstRow">
      <w:rPr>
        <w:color w:val="5A5A5A" w:themeColor="text2"/>
      </w:rPr>
      <w:tblPr/>
      <w:tcPr>
        <w:tcBorders>
          <w:top w:val="single" w:sz="18" w:space="0" w:color="00AEA8" w:themeColor="accent1"/>
          <w:left w:val="nil"/>
          <w:bottom w:val="single" w:sz="18" w:space="0" w:color="00AEA8" w:themeColor="accent1"/>
          <w:right w:val="nil"/>
          <w:insideH w:val="nil"/>
          <w:insideV w:val="nil"/>
          <w:tl2br w:val="nil"/>
          <w:tr2bl w:val="nil"/>
        </w:tcBorders>
        <w:shd w:val="clear" w:color="auto" w:fill="auto"/>
      </w:tcPr>
    </w:tblStylePr>
    <w:tblStylePr w:type="lastRow">
      <w:rPr>
        <w:b/>
      </w:rPr>
      <w:tblPr/>
      <w:tcPr>
        <w:shd w:val="clear" w:color="auto" w:fill="F2F2F2" w:themeFill="background2"/>
      </w:tcPr>
    </w:tblStylePr>
    <w:tblStylePr w:type="firstCol">
      <w:rPr>
        <w:color w:val="5A5A5A" w:themeColor="text2"/>
      </w:rPr>
      <w:tblPr/>
      <w:tcPr>
        <w:tcBorders>
          <w:right w:val="single" w:sz="18" w:space="0" w:color="00AEA8" w:themeColor="accent1"/>
        </w:tcBorders>
        <w:shd w:val="clear" w:color="auto" w:fill="auto"/>
      </w:tcPr>
    </w:tblStylePr>
    <w:tblStylePr w:type="lastCol">
      <w:tblPr/>
      <w:tcPr>
        <w:shd w:val="clear" w:color="auto" w:fill="F2F2F2" w:themeFill="background2"/>
      </w:tcPr>
    </w:tblStylePr>
    <w:tblStylePr w:type="band2Vert">
      <w:tblPr/>
      <w:tcPr>
        <w:shd w:val="clear" w:color="auto" w:fill="F2F2F2" w:themeFill="background2"/>
      </w:tcPr>
    </w:tblStylePr>
    <w:tblStylePr w:type="band2Horz">
      <w:tblPr/>
      <w:tcPr>
        <w:shd w:val="clear" w:color="auto" w:fill="F2F2F2" w:themeFill="background2"/>
      </w:tcPr>
    </w:tblStylePr>
  </w:style>
  <w:style w:type="character" w:styleId="FollowedHyperlink">
    <w:name w:val="FollowedHyperlink"/>
    <w:basedOn w:val="DefaultParagraphFont"/>
    <w:uiPriority w:val="15"/>
    <w:rsid w:val="00DE6555"/>
    <w:rPr>
      <w:color w:val="207E9C" w:themeColor="accent3"/>
      <w:u w:val="single"/>
    </w:rPr>
  </w:style>
  <w:style w:type="paragraph" w:customStyle="1" w:styleId="AppendixH1">
    <w:name w:val="Appendix H1"/>
    <w:basedOn w:val="Heading1"/>
    <w:next w:val="BodyText"/>
    <w:uiPriority w:val="11"/>
    <w:qFormat/>
    <w:rsid w:val="00C66921"/>
    <w:pPr>
      <w:tabs>
        <w:tab w:val="left" w:pos="567"/>
      </w:tabs>
      <w:spacing w:before="60" w:after="320"/>
    </w:pPr>
    <w:rPr>
      <w:rFonts w:cs="Times New Roman"/>
      <w:sz w:val="36"/>
      <w:szCs w:val="24"/>
    </w:rPr>
  </w:style>
  <w:style w:type="paragraph" w:customStyle="1" w:styleId="AppendixH2">
    <w:name w:val="Appendix H2"/>
    <w:basedOn w:val="Heading2"/>
    <w:next w:val="BodyText"/>
    <w:uiPriority w:val="11"/>
    <w:qFormat/>
    <w:rsid w:val="004E7089"/>
    <w:pPr>
      <w:tabs>
        <w:tab w:val="left" w:pos="851"/>
      </w:tabs>
    </w:pPr>
    <w:rPr>
      <w:iCs w:val="0"/>
    </w:rPr>
  </w:style>
  <w:style w:type="paragraph" w:customStyle="1" w:styleId="AppendixH3">
    <w:name w:val="Appendix H3"/>
    <w:basedOn w:val="Heading3"/>
    <w:next w:val="BodyText"/>
    <w:uiPriority w:val="11"/>
    <w:qFormat/>
    <w:rsid w:val="004E7089"/>
    <w:pPr>
      <w:tabs>
        <w:tab w:val="left" w:pos="851"/>
      </w:tabs>
    </w:pPr>
  </w:style>
  <w:style w:type="paragraph" w:customStyle="1" w:styleId="ListAlpha2">
    <w:name w:val="List Alpha 2"/>
    <w:basedOn w:val="ListAlpha0"/>
    <w:uiPriority w:val="19"/>
    <w:rsid w:val="008059F2"/>
    <w:pPr>
      <w:numPr>
        <w:ilvl w:val="1"/>
      </w:numPr>
    </w:pPr>
  </w:style>
  <w:style w:type="paragraph" w:customStyle="1" w:styleId="ListAlpha3">
    <w:name w:val="List Alpha 3"/>
    <w:basedOn w:val="ListAlpha2"/>
    <w:uiPriority w:val="19"/>
    <w:rsid w:val="008059F2"/>
    <w:pPr>
      <w:numPr>
        <w:ilvl w:val="2"/>
      </w:numPr>
    </w:pPr>
  </w:style>
  <w:style w:type="paragraph" w:customStyle="1" w:styleId="ListAlpha4">
    <w:name w:val="List Alpha 4"/>
    <w:basedOn w:val="ListAlpha3"/>
    <w:uiPriority w:val="19"/>
    <w:rsid w:val="008059F2"/>
    <w:pPr>
      <w:numPr>
        <w:ilvl w:val="3"/>
      </w:numPr>
    </w:pPr>
  </w:style>
  <w:style w:type="paragraph" w:customStyle="1" w:styleId="ListAlpha6">
    <w:name w:val="List Alpha 6"/>
    <w:basedOn w:val="ListAlpha4"/>
    <w:uiPriority w:val="19"/>
    <w:rsid w:val="008059F2"/>
    <w:pPr>
      <w:numPr>
        <w:ilvl w:val="5"/>
      </w:numPr>
    </w:pPr>
  </w:style>
  <w:style w:type="paragraph" w:customStyle="1" w:styleId="ListAlpha5">
    <w:name w:val="List Alpha 5"/>
    <w:basedOn w:val="ListAlpha6"/>
    <w:uiPriority w:val="19"/>
    <w:rsid w:val="008059F2"/>
    <w:pPr>
      <w:numPr>
        <w:ilvl w:val="4"/>
      </w:numPr>
    </w:pPr>
  </w:style>
  <w:style w:type="paragraph" w:styleId="ListBullet2">
    <w:name w:val="List Bullet 2"/>
    <w:basedOn w:val="ListBullet0"/>
    <w:uiPriority w:val="19"/>
    <w:rsid w:val="00211E1E"/>
    <w:pPr>
      <w:numPr>
        <w:ilvl w:val="1"/>
      </w:numPr>
    </w:pPr>
  </w:style>
  <w:style w:type="paragraph" w:styleId="ListBullet3">
    <w:name w:val="List Bullet 3"/>
    <w:basedOn w:val="ListBullet0"/>
    <w:uiPriority w:val="19"/>
    <w:rsid w:val="00B01B97"/>
    <w:pPr>
      <w:numPr>
        <w:ilvl w:val="2"/>
      </w:numPr>
    </w:pPr>
  </w:style>
  <w:style w:type="paragraph" w:styleId="ListBullet4">
    <w:name w:val="List Bullet 4"/>
    <w:basedOn w:val="ListBullet0"/>
    <w:uiPriority w:val="19"/>
    <w:rsid w:val="00B01B97"/>
    <w:pPr>
      <w:numPr>
        <w:ilvl w:val="3"/>
      </w:numPr>
    </w:pPr>
  </w:style>
  <w:style w:type="paragraph" w:styleId="ListBullet5">
    <w:name w:val="List Bullet 5"/>
    <w:basedOn w:val="ListBullet0"/>
    <w:uiPriority w:val="19"/>
    <w:rsid w:val="00B01B97"/>
    <w:pPr>
      <w:numPr>
        <w:ilvl w:val="4"/>
      </w:numPr>
    </w:pPr>
  </w:style>
  <w:style w:type="paragraph" w:customStyle="1" w:styleId="ListBullet6">
    <w:name w:val="List Bullet 6"/>
    <w:basedOn w:val="ListBullet0"/>
    <w:uiPriority w:val="19"/>
    <w:rsid w:val="00B01B97"/>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8059F2"/>
    <w:pPr>
      <w:numPr>
        <w:numId w:val="2"/>
      </w:numPr>
    </w:pPr>
  </w:style>
  <w:style w:type="numbering" w:customStyle="1" w:styleId="ListNumberedHeadings">
    <w:name w:val="List_NumberedHeadings"/>
    <w:uiPriority w:val="99"/>
    <w:rsid w:val="001B2CC8"/>
    <w:pPr>
      <w:numPr>
        <w:numId w:val="4"/>
      </w:numPr>
    </w:pPr>
  </w:style>
  <w:style w:type="numbering" w:customStyle="1" w:styleId="ListTableBullet">
    <w:name w:val="List_TableBullet"/>
    <w:uiPriority w:val="99"/>
    <w:rsid w:val="0091531E"/>
    <w:pPr>
      <w:numPr>
        <w:numId w:val="6"/>
      </w:numPr>
    </w:pPr>
  </w:style>
  <w:style w:type="numbering" w:customStyle="1" w:styleId="ListTableNumber">
    <w:name w:val="List_TableNumber"/>
    <w:uiPriority w:val="99"/>
    <w:rsid w:val="0091531E"/>
    <w:pPr>
      <w:numPr>
        <w:numId w:val="7"/>
      </w:numPr>
    </w:pPr>
  </w:style>
  <w:style w:type="paragraph" w:customStyle="1" w:styleId="TableBullet2">
    <w:name w:val="Table Bullet 2"/>
    <w:basedOn w:val="TableBullet"/>
    <w:uiPriority w:val="19"/>
    <w:rsid w:val="0091531E"/>
    <w:pPr>
      <w:numPr>
        <w:ilvl w:val="1"/>
      </w:numPr>
    </w:pPr>
  </w:style>
  <w:style w:type="paragraph" w:customStyle="1" w:styleId="TableNumber2">
    <w:name w:val="Table Number 2"/>
    <w:basedOn w:val="TableNumber"/>
    <w:uiPriority w:val="19"/>
    <w:rsid w:val="0091531E"/>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VetBoardTable">
    <w:name w:val="Vet Board Table"/>
    <w:basedOn w:val="TableNormal"/>
    <w:uiPriority w:val="99"/>
    <w:rsid w:val="00D712BB"/>
    <w:tblPr>
      <w:tblStyleRowBandSize w:val="1"/>
      <w:tblStyleColBandSize w:val="1"/>
      <w:tblBorders>
        <w:top w:val="single" w:sz="4" w:space="0" w:color="EAEAEA" w:themeColor="accent6" w:themeTint="99"/>
        <w:left w:val="single" w:sz="4" w:space="0" w:color="EAEAEA" w:themeColor="accent6" w:themeTint="99"/>
        <w:bottom w:val="single" w:sz="4" w:space="0" w:color="EAEAEA" w:themeColor="accent6" w:themeTint="99"/>
        <w:right w:val="single" w:sz="4" w:space="0" w:color="EAEAEA" w:themeColor="accent6" w:themeTint="99"/>
        <w:insideH w:val="single" w:sz="4" w:space="0" w:color="EAEAEA" w:themeColor="accent6" w:themeTint="99"/>
        <w:insideV w:val="single" w:sz="4" w:space="0" w:color="EAEAEA" w:themeColor="accent6" w:themeTint="99"/>
      </w:tblBorders>
      <w:tblCellMar>
        <w:left w:w="0" w:type="dxa"/>
        <w:right w:w="0" w:type="dxa"/>
      </w:tblCellMar>
    </w:tblPr>
    <w:tblStylePr w:type="firstRow">
      <w:rPr>
        <w:color w:val="00AEA8" w:themeColor="accent1"/>
      </w:rPr>
      <w:tblPr/>
      <w:trPr>
        <w:tblHeader/>
      </w:trPr>
      <w:tcPr>
        <w:shd w:val="clear" w:color="auto" w:fill="F2F2F2" w:themeFill="background2"/>
      </w:tcPr>
    </w:tblStylePr>
    <w:tblStylePr w:type="lastRow">
      <w:rPr>
        <w:b/>
      </w:rPr>
      <w:tblPr/>
      <w:tcPr>
        <w:shd w:val="clear" w:color="auto" w:fill="F2F2F2" w:themeFill="background2"/>
      </w:tcPr>
    </w:tblStylePr>
    <w:tblStylePr w:type="firstCol">
      <w:rPr>
        <w:color w:val="00AEA8" w:themeColor="accent1"/>
      </w:rPr>
      <w:tblPr/>
      <w:tcPr>
        <w:shd w:val="clear" w:color="auto" w:fill="F2F2F2" w:themeFill="background2"/>
      </w:tcPr>
    </w:tblStylePr>
    <w:tblStylePr w:type="lastCol">
      <w:tblPr/>
      <w:tcPr>
        <w:shd w:val="clear" w:color="auto" w:fill="F2F2F2" w:themeFill="background2"/>
      </w:tcPr>
    </w:tblStylePr>
    <w:tblStylePr w:type="band2Vert">
      <w:tblPr/>
      <w:tcPr>
        <w:shd w:val="clear" w:color="auto" w:fill="F2F2F2" w:themeFill="background2"/>
      </w:tcPr>
    </w:tblStylePr>
    <w:tblStylePr w:type="band2Horz">
      <w:tblPr/>
      <w:tcPr>
        <w:shd w:val="clear" w:color="auto" w:fill="F2F2F2" w:themeFill="background2"/>
      </w:tcPr>
    </w:tblStylePr>
  </w:style>
  <w:style w:type="character" w:styleId="PlaceholderText">
    <w:name w:val="Placeholder Text"/>
    <w:basedOn w:val="DefaultParagraphFont"/>
    <w:uiPriority w:val="99"/>
    <w:semiHidden/>
    <w:rsid w:val="002106C4"/>
    <w:rPr>
      <w:color w:val="808080"/>
    </w:rPr>
  </w:style>
  <w:style w:type="table" w:customStyle="1" w:styleId="TableNoBorders">
    <w:name w:val="Table No Borders"/>
    <w:basedOn w:val="TableNormal"/>
    <w:uiPriority w:val="99"/>
    <w:rsid w:val="002C7BC6"/>
    <w:pPr>
      <w:spacing w:before="0" w:after="0"/>
    </w:pPr>
    <w:tblPr>
      <w:tblCellMar>
        <w:left w:w="0" w:type="dxa"/>
        <w:right w:w="0" w:type="dxa"/>
      </w:tblCellMar>
    </w:tblPr>
  </w:style>
  <w:style w:type="paragraph" w:customStyle="1" w:styleId="CoverDetails">
    <w:name w:val="Cover Details"/>
    <w:basedOn w:val="BodyText"/>
    <w:uiPriority w:val="11"/>
    <w:rsid w:val="007F129B"/>
    <w:pPr>
      <w:spacing w:after="240"/>
    </w:pPr>
    <w:rPr>
      <w:sz w:val="24"/>
      <w:lang w:eastAsia="en-US"/>
    </w:rPr>
  </w:style>
  <w:style w:type="paragraph" w:customStyle="1" w:styleId="HeaderLine2">
    <w:name w:val="Header Line 2"/>
    <w:basedOn w:val="Header"/>
    <w:uiPriority w:val="99"/>
    <w:rsid w:val="00807CAB"/>
    <w:rPr>
      <w:color w:val="5A5A5A" w:themeColor="text2"/>
      <w:sz w:val="14"/>
    </w:rPr>
  </w:style>
  <w:style w:type="character" w:customStyle="1" w:styleId="Heading7Char">
    <w:name w:val="Heading 7 Char"/>
    <w:basedOn w:val="DefaultParagraphFont"/>
    <w:link w:val="Heading7"/>
    <w:uiPriority w:val="9"/>
    <w:semiHidden/>
    <w:rsid w:val="009D4C27"/>
    <w:rPr>
      <w:rFonts w:eastAsiaTheme="minorEastAsia"/>
      <w:caps/>
      <w:color w:val="00827D" w:themeColor="accent1" w:themeShade="BF"/>
      <w:spacing w:val="10"/>
      <w:sz w:val="20"/>
      <w:szCs w:val="20"/>
    </w:rPr>
  </w:style>
  <w:style w:type="character" w:customStyle="1" w:styleId="Heading8Char">
    <w:name w:val="Heading 8 Char"/>
    <w:basedOn w:val="DefaultParagraphFont"/>
    <w:link w:val="Heading8"/>
    <w:uiPriority w:val="9"/>
    <w:semiHidden/>
    <w:rsid w:val="009D4C27"/>
    <w:rPr>
      <w:rFonts w:eastAsiaTheme="minorEastAsia"/>
      <w:caps/>
      <w:spacing w:val="10"/>
      <w:sz w:val="18"/>
      <w:szCs w:val="18"/>
    </w:rPr>
  </w:style>
  <w:style w:type="character" w:customStyle="1" w:styleId="Heading9Char">
    <w:name w:val="Heading 9 Char"/>
    <w:basedOn w:val="DefaultParagraphFont"/>
    <w:link w:val="Heading9"/>
    <w:uiPriority w:val="9"/>
    <w:semiHidden/>
    <w:rsid w:val="009D4C27"/>
    <w:rPr>
      <w:rFonts w:eastAsiaTheme="minorEastAsia"/>
      <w:i/>
      <w:iCs/>
      <w:caps/>
      <w:spacing w:val="10"/>
      <w:sz w:val="18"/>
      <w:szCs w:val="18"/>
    </w:rPr>
  </w:style>
  <w:style w:type="paragraph" w:styleId="NoSpacing">
    <w:name w:val="No Spacing"/>
    <w:uiPriority w:val="1"/>
    <w:qFormat/>
    <w:rsid w:val="009D4C27"/>
    <w:pPr>
      <w:spacing w:before="100" w:after="0"/>
    </w:pPr>
    <w:rPr>
      <w:rFonts w:eastAsiaTheme="minorEastAsia"/>
      <w:sz w:val="20"/>
      <w:szCs w:val="20"/>
    </w:rPr>
  </w:style>
  <w:style w:type="character" w:styleId="CommentReference">
    <w:name w:val="annotation reference"/>
    <w:basedOn w:val="DefaultParagraphFont"/>
    <w:uiPriority w:val="99"/>
    <w:semiHidden/>
    <w:unhideWhenUsed/>
    <w:rsid w:val="009D4C27"/>
    <w:rPr>
      <w:sz w:val="16"/>
      <w:szCs w:val="16"/>
    </w:rPr>
  </w:style>
  <w:style w:type="paragraph" w:styleId="CommentText">
    <w:name w:val="annotation text"/>
    <w:basedOn w:val="Normal"/>
    <w:link w:val="CommentTextChar"/>
    <w:uiPriority w:val="99"/>
    <w:unhideWhenUsed/>
    <w:rsid w:val="009D4C27"/>
    <w:pPr>
      <w:spacing w:before="100" w:after="200"/>
    </w:pPr>
    <w:rPr>
      <w:rFonts w:eastAsiaTheme="minorEastAsia"/>
      <w:sz w:val="20"/>
      <w:szCs w:val="20"/>
    </w:rPr>
  </w:style>
  <w:style w:type="character" w:customStyle="1" w:styleId="CommentTextChar">
    <w:name w:val="Comment Text Char"/>
    <w:basedOn w:val="DefaultParagraphFont"/>
    <w:link w:val="CommentText"/>
    <w:uiPriority w:val="99"/>
    <w:rsid w:val="009D4C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4C27"/>
    <w:rPr>
      <w:b/>
      <w:bCs/>
    </w:rPr>
  </w:style>
  <w:style w:type="character" w:customStyle="1" w:styleId="CommentSubjectChar">
    <w:name w:val="Comment Subject Char"/>
    <w:basedOn w:val="CommentTextChar"/>
    <w:link w:val="CommentSubject"/>
    <w:uiPriority w:val="99"/>
    <w:semiHidden/>
    <w:rsid w:val="009D4C27"/>
    <w:rPr>
      <w:rFonts w:eastAsiaTheme="minorEastAsia"/>
      <w:b/>
      <w:bCs/>
      <w:sz w:val="20"/>
      <w:szCs w:val="20"/>
    </w:rPr>
  </w:style>
  <w:style w:type="paragraph" w:styleId="FootnoteText">
    <w:name w:val="footnote text"/>
    <w:basedOn w:val="Normal"/>
    <w:link w:val="FootnoteTextChar"/>
    <w:uiPriority w:val="99"/>
    <w:rsid w:val="006539FD"/>
    <w:pPr>
      <w:tabs>
        <w:tab w:val="left" w:pos="284"/>
      </w:tabs>
      <w:ind w:left="284" w:hanging="284"/>
    </w:pPr>
    <w:rPr>
      <w:rFonts w:eastAsiaTheme="minorEastAsia"/>
      <w:color w:val="5A5A5A" w:themeColor="text2"/>
      <w:sz w:val="14"/>
      <w:szCs w:val="20"/>
    </w:rPr>
  </w:style>
  <w:style w:type="character" w:customStyle="1" w:styleId="FootnoteTextChar">
    <w:name w:val="Footnote Text Char"/>
    <w:basedOn w:val="DefaultParagraphFont"/>
    <w:link w:val="FootnoteText"/>
    <w:uiPriority w:val="99"/>
    <w:rsid w:val="006539FD"/>
    <w:rPr>
      <w:rFonts w:eastAsiaTheme="minorEastAsia"/>
      <w:color w:val="5A5A5A" w:themeColor="text2"/>
      <w:sz w:val="14"/>
      <w:szCs w:val="20"/>
    </w:rPr>
  </w:style>
  <w:style w:type="character" w:styleId="FootnoteReference">
    <w:name w:val="footnote reference"/>
    <w:basedOn w:val="DefaultParagraphFont"/>
    <w:uiPriority w:val="99"/>
    <w:rsid w:val="006539FD"/>
    <w:rPr>
      <w:color w:val="5A5A5A" w:themeColor="text2"/>
      <w:vertAlign w:val="superscript"/>
    </w:rPr>
  </w:style>
  <w:style w:type="table" w:styleId="GridTable1Light-Accent3">
    <w:name w:val="Grid Table 1 Light Accent 3"/>
    <w:basedOn w:val="TableNormal"/>
    <w:uiPriority w:val="46"/>
    <w:rsid w:val="009D4C27"/>
    <w:pPr>
      <w:spacing w:before="100" w:after="0"/>
    </w:pPr>
    <w:rPr>
      <w:rFonts w:eastAsiaTheme="minorEastAsia"/>
      <w:sz w:val="20"/>
      <w:szCs w:val="20"/>
    </w:rPr>
    <w:tblPr>
      <w:tblStyleRowBandSize w:val="1"/>
      <w:tblStyleColBandSize w:val="1"/>
      <w:tblBorders>
        <w:top w:val="single" w:sz="4" w:space="0" w:color="93D4E9" w:themeColor="accent3" w:themeTint="66"/>
        <w:left w:val="single" w:sz="4" w:space="0" w:color="93D4E9" w:themeColor="accent3" w:themeTint="66"/>
        <w:bottom w:val="single" w:sz="4" w:space="0" w:color="93D4E9" w:themeColor="accent3" w:themeTint="66"/>
        <w:right w:val="single" w:sz="4" w:space="0" w:color="93D4E9" w:themeColor="accent3" w:themeTint="66"/>
        <w:insideH w:val="single" w:sz="4" w:space="0" w:color="93D4E9" w:themeColor="accent3" w:themeTint="66"/>
        <w:insideV w:val="single" w:sz="4" w:space="0" w:color="93D4E9" w:themeColor="accent3" w:themeTint="66"/>
      </w:tblBorders>
    </w:tblPr>
    <w:tblStylePr w:type="firstRow">
      <w:rPr>
        <w:b/>
        <w:bCs/>
      </w:rPr>
      <w:tblPr/>
      <w:tcPr>
        <w:tcBorders>
          <w:bottom w:val="single" w:sz="12" w:space="0" w:color="5EBFDE" w:themeColor="accent3" w:themeTint="99"/>
        </w:tcBorders>
      </w:tcPr>
    </w:tblStylePr>
    <w:tblStylePr w:type="lastRow">
      <w:rPr>
        <w:b/>
        <w:bCs/>
      </w:rPr>
      <w:tblPr/>
      <w:tcPr>
        <w:tcBorders>
          <w:top w:val="double" w:sz="2" w:space="0" w:color="5EBFDE" w:themeColor="accent3" w:themeTint="99"/>
        </w:tcBorders>
      </w:tcPr>
    </w:tblStylePr>
    <w:tblStylePr w:type="firstCol">
      <w:rPr>
        <w:b/>
        <w:bCs/>
      </w:rPr>
    </w:tblStylePr>
    <w:tblStylePr w:type="lastCol">
      <w:rPr>
        <w:b/>
        <w:bCs/>
      </w:rPr>
    </w:tblStylePr>
  </w:style>
  <w:style w:type="numbering" w:customStyle="1" w:styleId="ListNbrHeading">
    <w:name w:val="List_NbrHeading"/>
    <w:uiPriority w:val="99"/>
    <w:rsid w:val="00B01B97"/>
    <w:pPr>
      <w:numPr>
        <w:numId w:val="13"/>
      </w:numPr>
    </w:pPr>
  </w:style>
  <w:style w:type="character" w:styleId="UnresolvedMention">
    <w:name w:val="Unresolved Mention"/>
    <w:basedOn w:val="DefaultParagraphFont"/>
    <w:uiPriority w:val="99"/>
    <w:semiHidden/>
    <w:unhideWhenUsed/>
    <w:rsid w:val="00A71781"/>
    <w:rPr>
      <w:color w:val="605E5C"/>
      <w:shd w:val="clear" w:color="auto" w:fill="E1DFDD"/>
    </w:rPr>
  </w:style>
  <w:style w:type="paragraph" w:customStyle="1" w:styleId="TableParagraph">
    <w:name w:val="Table Paragraph"/>
    <w:basedOn w:val="Normal"/>
    <w:uiPriority w:val="1"/>
    <w:qFormat/>
    <w:rsid w:val="00321A73"/>
    <w:pPr>
      <w:widowControl w:val="0"/>
      <w:autoSpaceDE w:val="0"/>
      <w:autoSpaceDN w:val="0"/>
    </w:pPr>
    <w:rPr>
      <w:rFonts w:ascii="Arial" w:eastAsia="Arial" w:hAnsi="Arial" w:cs="Arial"/>
      <w:lang w:val="en-U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242932"/>
    <w:pPr>
      <w:spacing w:after="0"/>
    </w:pPr>
    <w:tblPr>
      <w:tblStyleRowBandSize w:val="1"/>
      <w:tblStyleColBandSize w:val="1"/>
      <w:tblBorders>
        <w:top w:val="single" w:sz="4" w:space="0" w:color="DCDCDC" w:themeColor="accent2" w:themeTint="66"/>
        <w:left w:val="single" w:sz="4" w:space="0" w:color="DCDCDC" w:themeColor="accent2" w:themeTint="66"/>
        <w:bottom w:val="single" w:sz="4" w:space="0" w:color="DCDCDC" w:themeColor="accent2" w:themeTint="66"/>
        <w:right w:val="single" w:sz="4" w:space="0" w:color="DCDCDC" w:themeColor="accent2" w:themeTint="66"/>
        <w:insideH w:val="single" w:sz="4" w:space="0" w:color="DCDCDC" w:themeColor="accent2" w:themeTint="66"/>
        <w:insideV w:val="single" w:sz="4" w:space="0" w:color="DCDCDC" w:themeColor="accent2" w:themeTint="66"/>
      </w:tblBorders>
    </w:tblPr>
    <w:tblStylePr w:type="firstRow">
      <w:rPr>
        <w:b/>
        <w:bCs/>
      </w:rPr>
      <w:tblPr/>
      <w:tcPr>
        <w:tcBorders>
          <w:bottom w:val="single" w:sz="12" w:space="0" w:color="CBCBCB" w:themeColor="accent2" w:themeTint="99"/>
        </w:tcBorders>
      </w:tcPr>
    </w:tblStylePr>
    <w:tblStylePr w:type="lastRow">
      <w:rPr>
        <w:b/>
        <w:bCs/>
      </w:rPr>
      <w:tblPr/>
      <w:tcPr>
        <w:tcBorders>
          <w:top w:val="double" w:sz="2" w:space="0" w:color="CBCBCB"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8B4F9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83062">
      <w:bodyDiv w:val="1"/>
      <w:marLeft w:val="0"/>
      <w:marRight w:val="0"/>
      <w:marTop w:val="0"/>
      <w:marBottom w:val="0"/>
      <w:divBdr>
        <w:top w:val="none" w:sz="0" w:space="0" w:color="auto"/>
        <w:left w:val="none" w:sz="0" w:space="0" w:color="auto"/>
        <w:bottom w:val="none" w:sz="0" w:space="0" w:color="auto"/>
        <w:right w:val="none" w:sz="0" w:space="0" w:color="auto"/>
      </w:divBdr>
    </w:div>
    <w:div w:id="16679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tboard.sharepoint.com/Shared%20Documents/08%20REGISTRATION/04%20GOVERNANCE%20AND%20POLICY/02%20BOARD/00000%202024-2025%20Board%20-%20Reg%20papers/10%20April%202025%20-%20BOARD/a)%09https:/avbc.asn.au/for-veterinarians/veterinary-specialist-assess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vetboard.vic.gov.au/common/Uploaded%20files/VPRBV_Policy/VPRBV%20Policy%20-%20Supervision%20of%20veterinary%20practitioners.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etboard.vic.gov.au/VPRBV/VPRBV/Vets/Specialist_Registration.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vbc.asn.au/for-veterinarians/veterinary-registration-in-australia-and-new-zealand"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form.jotform.com/23168038221485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tboard.sharepoint.com/Shared%20Documents/08%20REGISTRATION/04%20GOVERNANCE%20AND%20POLICY/02%20BOARD/00000%202024-2025%20Board%20-%20Reg%20papers/10%20April%202025%20-%20BOARD/www.vetboard.vic.gov.au%20%3e%20Registration%20%3e%20Specialist%20registration"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Clements\VPRBV\VetBoard%20-%20Documents\01%20SHARED\TEMPLATES\Custom%20Office%20Templates\Policy%20templates\Vetboard%20Victoria%20Policy%20-%20Inter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6D30F3156140F39D61F8A2DDBE2911"/>
        <w:category>
          <w:name w:val="General"/>
          <w:gallery w:val="placeholder"/>
        </w:category>
        <w:types>
          <w:type w:val="bbPlcHdr"/>
        </w:types>
        <w:behaviors>
          <w:behavior w:val="content"/>
        </w:behaviors>
        <w:guid w:val="{650BCC9A-03FF-486F-8E9D-A16D6495B6AB}"/>
      </w:docPartPr>
      <w:docPartBody>
        <w:p w:rsidR="005A22BD" w:rsidRDefault="005A22BD">
          <w:pPr>
            <w:pStyle w:val="776D30F3156140F39D61F8A2DDBE2911"/>
          </w:pPr>
          <w:r w:rsidRPr="00BA57C3">
            <w:rPr>
              <w:rStyle w:val="PlaceholderText"/>
            </w:rPr>
            <w:t>[Title]</w:t>
          </w:r>
        </w:p>
      </w:docPartBody>
    </w:docPart>
    <w:docPart>
      <w:docPartPr>
        <w:name w:val="3E08DB9B40114BD9A264B77B3CDEDF70"/>
        <w:category>
          <w:name w:val="General"/>
          <w:gallery w:val="placeholder"/>
        </w:category>
        <w:types>
          <w:type w:val="bbPlcHdr"/>
        </w:types>
        <w:behaviors>
          <w:behavior w:val="content"/>
        </w:behaviors>
        <w:guid w:val="{03DB7EA7-C31F-424D-BC16-FAC3B6C227BD}"/>
      </w:docPartPr>
      <w:docPartBody>
        <w:p w:rsidR="005A22BD" w:rsidRDefault="005A22BD">
          <w:pPr>
            <w:pStyle w:val="3E08DB9B40114BD9A264B77B3CDEDF70"/>
          </w:pPr>
          <w:r w:rsidRPr="00BA57C3">
            <w:rPr>
              <w:rStyle w:val="PlaceholderText"/>
            </w:rPr>
            <w:t>[Sub</w:t>
          </w:r>
          <w:r>
            <w:rPr>
              <w:rStyle w:val="PlaceholderText"/>
            </w:rPr>
            <w:t>Title</w:t>
          </w:r>
          <w:r w:rsidRPr="00BA57C3">
            <w:rPr>
              <w:rStyle w:val="PlaceholderText"/>
            </w:rPr>
            <w:t>]</w:t>
          </w:r>
        </w:p>
      </w:docPartBody>
    </w:docPart>
    <w:docPart>
      <w:docPartPr>
        <w:name w:val="45782F25C7AD42A28E52451F3B7727AB"/>
        <w:category>
          <w:name w:val="General"/>
          <w:gallery w:val="placeholder"/>
        </w:category>
        <w:types>
          <w:type w:val="bbPlcHdr"/>
        </w:types>
        <w:behaviors>
          <w:behavior w:val="content"/>
        </w:behaviors>
        <w:guid w:val="{A4B77FC1-CACD-42D4-AF90-CF3C816A178B}"/>
      </w:docPartPr>
      <w:docPartBody>
        <w:p w:rsidR="00BE1038" w:rsidRDefault="00D154A6" w:rsidP="00D154A6">
          <w:pPr>
            <w:pStyle w:val="45782F25C7AD42A28E52451F3B7727AB"/>
          </w:pPr>
          <w:r w:rsidRPr="00BA57C3">
            <w:rPr>
              <w:rStyle w:val="PlaceholderText"/>
            </w:rPr>
            <w:t>[Title]</w:t>
          </w:r>
        </w:p>
      </w:docPartBody>
    </w:docPart>
    <w:docPart>
      <w:docPartPr>
        <w:name w:val="5798696E8C724F81B2400C60104F61CC"/>
        <w:category>
          <w:name w:val="General"/>
          <w:gallery w:val="placeholder"/>
        </w:category>
        <w:types>
          <w:type w:val="bbPlcHdr"/>
        </w:types>
        <w:behaviors>
          <w:behavior w:val="content"/>
        </w:behaviors>
        <w:guid w:val="{8D5B6682-A59E-42A9-9D11-3509BE53294A}"/>
      </w:docPartPr>
      <w:docPartBody>
        <w:p w:rsidR="00BE1038" w:rsidRDefault="00D154A6" w:rsidP="00D154A6">
          <w:pPr>
            <w:pStyle w:val="5798696E8C724F81B2400C60104F61CC"/>
          </w:pPr>
          <w:r w:rsidRPr="00BA57C3">
            <w:rPr>
              <w:rStyle w:val="PlaceholderText"/>
            </w:rPr>
            <w:t>[Sub</w:t>
          </w:r>
          <w:r>
            <w:rPr>
              <w:rStyle w:val="PlaceholderText"/>
            </w:rPr>
            <w:t>Title</w:t>
          </w:r>
          <w:r w:rsidRPr="00BA57C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BD"/>
    <w:rsid w:val="000036CA"/>
    <w:rsid w:val="001D398B"/>
    <w:rsid w:val="002257F8"/>
    <w:rsid w:val="002A0F6E"/>
    <w:rsid w:val="003335C5"/>
    <w:rsid w:val="005A22BD"/>
    <w:rsid w:val="00680E1E"/>
    <w:rsid w:val="00743DF1"/>
    <w:rsid w:val="007B69AB"/>
    <w:rsid w:val="00905EAE"/>
    <w:rsid w:val="00A741B2"/>
    <w:rsid w:val="00BD760B"/>
    <w:rsid w:val="00BE1038"/>
    <w:rsid w:val="00CF0CEA"/>
    <w:rsid w:val="00D154A6"/>
    <w:rsid w:val="00D40A7D"/>
    <w:rsid w:val="00D53F3B"/>
    <w:rsid w:val="00EB4730"/>
    <w:rsid w:val="00FC51C8"/>
    <w:rsid w:val="00FD1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4A6"/>
    <w:rPr>
      <w:color w:val="808080"/>
    </w:rPr>
  </w:style>
  <w:style w:type="paragraph" w:customStyle="1" w:styleId="776D30F3156140F39D61F8A2DDBE2911">
    <w:name w:val="776D30F3156140F39D61F8A2DDBE2911"/>
  </w:style>
  <w:style w:type="paragraph" w:customStyle="1" w:styleId="3E08DB9B40114BD9A264B77B3CDEDF70">
    <w:name w:val="3E08DB9B40114BD9A264B77B3CDEDF70"/>
  </w:style>
  <w:style w:type="paragraph" w:customStyle="1" w:styleId="45782F25C7AD42A28E52451F3B7727AB">
    <w:name w:val="45782F25C7AD42A28E52451F3B7727AB"/>
    <w:rsid w:val="00D154A6"/>
  </w:style>
  <w:style w:type="paragraph" w:customStyle="1" w:styleId="5798696E8C724F81B2400C60104F61CC">
    <w:name w:val="5798696E8C724F81B2400C60104F61CC"/>
    <w:rsid w:val="00D15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etboard">
      <a:dk1>
        <a:sysClr val="windowText" lastClr="000000"/>
      </a:dk1>
      <a:lt1>
        <a:sysClr val="window" lastClr="FFFFFF"/>
      </a:lt1>
      <a:dk2>
        <a:srgbClr val="5A5A5A"/>
      </a:dk2>
      <a:lt2>
        <a:srgbClr val="F2F2F2"/>
      </a:lt2>
      <a:accent1>
        <a:srgbClr val="00AEA8"/>
      </a:accent1>
      <a:accent2>
        <a:srgbClr val="A9A9A9"/>
      </a:accent2>
      <a:accent3>
        <a:srgbClr val="207E9C"/>
      </a:accent3>
      <a:accent4>
        <a:srgbClr val="9DE0AD"/>
      </a:accent4>
      <a:accent5>
        <a:srgbClr val="D0ECB6"/>
      </a:accent5>
      <a:accent6>
        <a:srgbClr val="DCDCDC"/>
      </a:accent6>
      <a:hlink>
        <a:srgbClr val="00AEA9"/>
      </a:hlink>
      <a:folHlink>
        <a:srgbClr val="00AEA9"/>
      </a:folHlink>
    </a:clrScheme>
    <a:fontScheme name="Segoe">
      <a:majorFont>
        <a:latin typeface="Segoe"/>
        <a:ea typeface=""/>
        <a:cs typeface=""/>
      </a:majorFont>
      <a:minorFont>
        <a:latin typeface="Sego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538aec-c68b-4dbe-a098-c6fdfad695b9" xsi:nil="true"/>
    <lcf76f155ced4ddcb4097134ff3c332f xmlns="4ca55d9c-5e4f-45e4-b2c4-292c5ecab8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1C97A67AFF4942B44E72933BE9D9B4" ma:contentTypeVersion="15" ma:contentTypeDescription="Create a new document." ma:contentTypeScope="" ma:versionID="b82202a0032924a4208f39bcd7bee0a7">
  <xsd:schema xmlns:xsd="http://www.w3.org/2001/XMLSchema" xmlns:xs="http://www.w3.org/2001/XMLSchema" xmlns:p="http://schemas.microsoft.com/office/2006/metadata/properties" xmlns:ns2="4ca55d9c-5e4f-45e4-b2c4-292c5ecab8c8" xmlns:ns3="6b538aec-c68b-4dbe-a098-c6fdfad695b9" targetNamespace="http://schemas.microsoft.com/office/2006/metadata/properties" ma:root="true" ma:fieldsID="7512b7b5bb337dbbae2fe959a366211a" ns2:_="" ns3:_="">
    <xsd:import namespace="4ca55d9c-5e4f-45e4-b2c4-292c5ecab8c8"/>
    <xsd:import namespace="6b538aec-c68b-4dbe-a098-c6fdfad695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55d9c-5e4f-45e4-b2c4-292c5ecab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91f322-23f3-409a-8f9d-c6b0b56d56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38aec-c68b-4dbe-a098-c6fdfad695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1e26a7-1fd7-41d0-b01a-733bd5802072}" ma:internalName="TaxCatchAll" ma:showField="CatchAllData" ma:web="6b538aec-c68b-4dbe-a098-c6fdfad69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AD2DF-4291-44B0-9B26-383FDD66E6D3}">
  <ds:schemaRefs>
    <ds:schemaRef ds:uri="http://purl.org/dc/elements/1.1/"/>
    <ds:schemaRef ds:uri="http://schemas.microsoft.com/office/2006/metadata/properties"/>
    <ds:schemaRef ds:uri="4ca55d9c-5e4f-45e4-b2c4-292c5ecab8c8"/>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6b538aec-c68b-4dbe-a098-c6fdfad695b9"/>
    <ds:schemaRef ds:uri="http://purl.org/dc/terms/"/>
  </ds:schemaRefs>
</ds:datastoreItem>
</file>

<file path=customXml/itemProps2.xml><?xml version="1.0" encoding="utf-8"?>
<ds:datastoreItem xmlns:ds="http://schemas.openxmlformats.org/officeDocument/2006/customXml" ds:itemID="{74087EC8-E181-464C-94EE-CACBC667AEDB}">
  <ds:schemaRefs>
    <ds:schemaRef ds:uri="http://schemas.openxmlformats.org/officeDocument/2006/bibliography"/>
  </ds:schemaRefs>
</ds:datastoreItem>
</file>

<file path=customXml/itemProps3.xml><?xml version="1.0" encoding="utf-8"?>
<ds:datastoreItem xmlns:ds="http://schemas.openxmlformats.org/officeDocument/2006/customXml" ds:itemID="{5D1DDA27-FF13-4852-BEDE-E53DB8F293E9}">
  <ds:schemaRefs>
    <ds:schemaRef ds:uri="http://schemas.microsoft.com/sharepoint/v3/contenttype/forms"/>
  </ds:schemaRefs>
</ds:datastoreItem>
</file>

<file path=customXml/itemProps4.xml><?xml version="1.0" encoding="utf-8"?>
<ds:datastoreItem xmlns:ds="http://schemas.openxmlformats.org/officeDocument/2006/customXml" ds:itemID="{5AD6871C-5A33-4008-8BBF-31B9428093FF}"/>
</file>

<file path=docProps/app.xml><?xml version="1.0" encoding="utf-8"?>
<Properties xmlns="http://schemas.openxmlformats.org/officeDocument/2006/extended-properties" xmlns:vt="http://schemas.openxmlformats.org/officeDocument/2006/docPropsVTypes">
  <Template>Vetboard Victoria Policy - Internal</Template>
  <TotalTime>1</TotalTime>
  <Pages>5</Pages>
  <Words>1678</Words>
  <Characters>9871</Characters>
  <Application>Microsoft Office Word</Application>
  <DocSecurity>0</DocSecurity>
  <Lines>171</Lines>
  <Paragraphs>73</Paragraphs>
  <ScaleCrop>false</ScaleCrop>
  <HeadingPairs>
    <vt:vector size="2" baseType="variant">
      <vt:variant>
        <vt:lpstr>Title</vt:lpstr>
      </vt:variant>
      <vt:variant>
        <vt:i4>1</vt:i4>
      </vt:variant>
    </vt:vector>
  </HeadingPairs>
  <TitlesOfParts>
    <vt:vector size="1" baseType="lpstr">
      <vt:lpstr>VPRBV Policy: Specialist registration of persons with unrecognised primary qualification</vt:lpstr>
    </vt:vector>
  </TitlesOfParts>
  <Company/>
  <LinksUpToDate>false</LinksUpToDate>
  <CharactersWithSpaces>11509</CharactersWithSpaces>
  <SharedDoc>false</SharedDoc>
  <HLinks>
    <vt:vector size="30" baseType="variant">
      <vt:variant>
        <vt:i4>2490386</vt:i4>
      </vt:variant>
      <vt:variant>
        <vt:i4>12</vt:i4>
      </vt:variant>
      <vt:variant>
        <vt:i4>0</vt:i4>
      </vt:variant>
      <vt:variant>
        <vt:i4>5</vt:i4>
      </vt:variant>
      <vt:variant>
        <vt:lpwstr>https://www.vetboard.vic.gov.au/VPRBV/VPRBV/Vets/Specialist_Registration.aspx</vt:lpwstr>
      </vt:variant>
      <vt:variant>
        <vt:lpwstr/>
      </vt:variant>
      <vt:variant>
        <vt:i4>458833</vt:i4>
      </vt:variant>
      <vt:variant>
        <vt:i4>9</vt:i4>
      </vt:variant>
      <vt:variant>
        <vt:i4>0</vt:i4>
      </vt:variant>
      <vt:variant>
        <vt:i4>5</vt:i4>
      </vt:variant>
      <vt:variant>
        <vt:lpwstr>https://form.jotform.com/231680382214855</vt:lpwstr>
      </vt:variant>
      <vt:variant>
        <vt:lpwstr/>
      </vt:variant>
      <vt:variant>
        <vt:i4>852062</vt:i4>
      </vt:variant>
      <vt:variant>
        <vt:i4>6</vt:i4>
      </vt:variant>
      <vt:variant>
        <vt:i4>0</vt:i4>
      </vt:variant>
      <vt:variant>
        <vt:i4>5</vt:i4>
      </vt:variant>
      <vt:variant>
        <vt:lpwstr>www.vetboard.vic.gov.au %3e Registration %3e Specialist registration</vt:lpwstr>
      </vt:variant>
      <vt:variant>
        <vt:lpwstr/>
      </vt:variant>
      <vt:variant>
        <vt:i4>2556000</vt:i4>
      </vt:variant>
      <vt:variant>
        <vt:i4>3</vt:i4>
      </vt:variant>
      <vt:variant>
        <vt:i4>0</vt:i4>
      </vt:variant>
      <vt:variant>
        <vt:i4>5</vt:i4>
      </vt:variant>
      <vt:variant>
        <vt:lpwstr>a)%09https:/avbc.asn.au/for-veterinarians/veterinary-specialist-assessment/</vt:lpwstr>
      </vt:variant>
      <vt:variant>
        <vt:lpwstr/>
      </vt:variant>
      <vt:variant>
        <vt:i4>7995473</vt:i4>
      </vt:variant>
      <vt:variant>
        <vt:i4>0</vt:i4>
      </vt:variant>
      <vt:variant>
        <vt:i4>0</vt:i4>
      </vt:variant>
      <vt:variant>
        <vt:i4>5</vt:i4>
      </vt:variant>
      <vt:variant>
        <vt:lpwstr>https://www.vetboard.vic.gov.au/common/Uploaded files/VPRBV_Policy/VPRBV Policy - Supervision of veterinary practitioners.pdf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VPRBV Policy: Specialist registration of persons with unrecognised primary qualification</dc:title>
  <dc:subject>Veterinary Practitioners Registration Board of Victoria</dc:subject>
  <dc:creator>Veterinary Practitioners Registration Board of Victoria</dc:creator>
  <cp:keywords>[SEC=OFFICIAL]</cp:keywords>
  <dc:description>Vetboard Victoria policy</dc:description>
  <cp:lastModifiedBy>Monica Clements</cp:lastModifiedBy>
  <cp:revision>2</cp:revision>
  <cp:lastPrinted>2017-12-13T16:08:00Z</cp:lastPrinted>
  <dcterms:created xsi:type="dcterms:W3CDTF">2025-04-11T11:02:00Z</dcterms:created>
  <dcterms:modified xsi:type="dcterms:W3CDTF">2025-04-11T11:02:00Z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0x010100F91C97A67AFF4942B44E72933BE9D9B4</vt:lpwstr>
  </property>
  <property fmtid="{D5CDD505-2E9C-101B-9397-08002B2CF9AE}" pid="3" name="AuthorIds_UIVersion_3584">
    <vt:lpwstr>16</vt:lpwstr>
  </property>
  <property fmtid="{D5CDD505-2E9C-101B-9397-08002B2CF9AE}" pid="4" name="AuthorIds_UIVersion_8192">
    <vt:lpwstr>16</vt:lpwstr>
  </property>
  <property fmtid="{D5CDD505-2E9C-101B-9397-08002B2CF9AE}" pid="5" name="AuthorIds_UIVersion_1024">
    <vt:lpwstr>16</vt:lpwstr>
  </property>
  <property fmtid="{D5CDD505-2E9C-101B-9397-08002B2CF9AE}" pid="6" name="PM_ProtectiveMarkingImage_Header">
    <vt:lpwstr>C:\Program Files\Common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CE0A8F7C7B334D5EBD034C4CA95D2E73</vt:lpwstr>
  </property>
  <property fmtid="{D5CDD505-2E9C-101B-9397-08002B2CF9AE}" pid="13" name="PM_ProtectiveMarkingValue_Footer">
    <vt:lpwstr>OFFICIAL</vt:lpwstr>
  </property>
  <property fmtid="{D5CDD505-2E9C-101B-9397-08002B2CF9AE}" pid="14" name="PM_OriginationTimeStamp">
    <vt:lpwstr>2023-03-29T01:07:13Z</vt:lpwstr>
  </property>
  <property fmtid="{D5CDD505-2E9C-101B-9397-08002B2CF9AE}" pid="15" name="PM_ProtectiveMarkingValue_Header">
    <vt:lpwstr>OFFICIAL</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2019.2.1.vic.gov.au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Hash_Version">
    <vt:lpwstr>2022.1</vt:lpwstr>
  </property>
  <property fmtid="{D5CDD505-2E9C-101B-9397-08002B2CF9AE}" pid="22" name="PM_Hash_Salt_Prev">
    <vt:lpwstr>61B58A76E323180AA4B0A3D6D170E312</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PM_Display">
    <vt:lpwstr>OFFICIAL</vt:lpwstr>
  </property>
  <property fmtid="{D5CDD505-2E9C-101B-9397-08002B2CF9AE}" pid="26" name="PMUuid">
    <vt:lpwstr>v=2022.2;d=vic.gov.au;g=0BC0AFEB-CD42-5391-A624-A890967918FF</vt:lpwstr>
  </property>
  <property fmtid="{D5CDD505-2E9C-101B-9397-08002B2CF9AE}" pid="27" name="PM_OriginatorDomainName_SHA256">
    <vt:lpwstr>E13CD1721999793BD3682ECAE164435238D40ECFC690AB3F4BA22036CA432609</vt:lpwstr>
  </property>
  <property fmtid="{D5CDD505-2E9C-101B-9397-08002B2CF9AE}" pid="28" name="Order">
    <vt:r8>1461900</vt:r8>
  </property>
  <property fmtid="{D5CDD505-2E9C-101B-9397-08002B2CF9AE}" pid="29" name="MediaServiceImageTags">
    <vt:lpwstr/>
  </property>
  <property fmtid="{D5CDD505-2E9C-101B-9397-08002B2CF9AE}" pid="30" name="PM_Originator_Hash_SHA1">
    <vt:lpwstr>284043EF0E9D3066CC04183B3C9375D8138CC4AB</vt:lpwstr>
  </property>
  <property fmtid="{D5CDD505-2E9C-101B-9397-08002B2CF9AE}" pid="31" name="PM_Hash_Salt">
    <vt:lpwstr>557B437359AF16E1964AC84527258023</vt:lpwstr>
  </property>
  <property fmtid="{D5CDD505-2E9C-101B-9397-08002B2CF9AE}" pid="32" name="PM_Hash_SHA1">
    <vt:lpwstr>4F4FBFA58C124D8E93B3EE35E51FEDCAD4C4C761</vt:lpwstr>
  </property>
  <property fmtid="{D5CDD505-2E9C-101B-9397-08002B2CF9AE}" pid="33" name="PM_OriginatorUserAccountName_SHA256">
    <vt:lpwstr>AD84B69E6D9CA91D67BC0FE4F49F42446F76095CE3268C9AF840B6F0286F6F63</vt:lpwstr>
  </property>
  <property fmtid="{D5CDD505-2E9C-101B-9397-08002B2CF9AE}" pid="34" name="PMHMAC">
    <vt:lpwstr>v=2022.1;a=SHA256;h=610D051A6524C47148C2F124A45FAA0DC2AFDB80EDC7267DAC045849859ADA6B</vt:lpwstr>
  </property>
</Properties>
</file>